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4FC" w:rsidRDefault="00B424EA">
      <w:pPr>
        <w:pStyle w:val="22"/>
        <w:framePr w:w="10685" w:h="863" w:hRule="exact" w:wrap="none" w:vAnchor="page" w:hAnchor="page" w:x="3081" w:y="3077"/>
        <w:shd w:val="clear" w:color="auto" w:fill="auto"/>
        <w:spacing w:line="280" w:lineRule="exact"/>
      </w:pPr>
      <w:r>
        <w:t>Аннотация к р</w:t>
      </w:r>
      <w:r w:rsidR="00911C91">
        <w:t>абоч</w:t>
      </w:r>
      <w:r>
        <w:t>ей</w:t>
      </w:r>
      <w:r w:rsidR="00911C91">
        <w:t xml:space="preserve"> программ</w:t>
      </w:r>
      <w:r>
        <w:t>е</w:t>
      </w:r>
      <w:r w:rsidR="00911C91">
        <w:t xml:space="preserve"> по математике</w:t>
      </w:r>
    </w:p>
    <w:p w:rsidR="005414FC" w:rsidRDefault="00911C91">
      <w:pPr>
        <w:pStyle w:val="a5"/>
        <w:framePr w:w="10685" w:h="863" w:hRule="exact" w:wrap="none" w:vAnchor="page" w:hAnchor="page" w:x="3081" w:y="3077"/>
        <w:shd w:val="clear" w:color="auto" w:fill="auto"/>
        <w:tabs>
          <w:tab w:val="left" w:leader="underscore" w:pos="1464"/>
          <w:tab w:val="left" w:leader="underscore" w:pos="3398"/>
          <w:tab w:val="left" w:leader="underscore" w:pos="7963"/>
          <w:tab w:val="left" w:leader="underscore" w:pos="8750"/>
          <w:tab w:val="left" w:leader="underscore" w:pos="10685"/>
        </w:tabs>
        <w:spacing w:line="250" w:lineRule="exact"/>
      </w:pPr>
      <w:r>
        <w:t xml:space="preserve">основной образовательной программы начального общего образования МБОУ «Большеунгутская СОШ» </w:t>
      </w:r>
      <w:r>
        <w:tab/>
      </w:r>
      <w:r>
        <w:tab/>
      </w:r>
      <w:r>
        <w:rPr>
          <w:rStyle w:val="a6"/>
          <w:b/>
          <w:bCs/>
        </w:rPr>
        <w:t>Планируемые предметные результаты</w:t>
      </w:r>
      <w:r>
        <w:tab/>
      </w:r>
      <w:r>
        <w:tab/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1"/>
        <w:gridCol w:w="2170"/>
        <w:gridCol w:w="6499"/>
        <w:gridCol w:w="4896"/>
      </w:tblGrid>
      <w:tr w:rsidR="005414FC">
        <w:trPr>
          <w:trHeight w:hRule="exact" w:val="298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86" w:h="6912" w:wrap="none" w:vAnchor="page" w:hAnchor="page" w:x="974" w:y="3853"/>
              <w:shd w:val="clear" w:color="auto" w:fill="auto"/>
              <w:spacing w:line="220" w:lineRule="exact"/>
            </w:pPr>
            <w:r>
              <w:rPr>
                <w:rStyle w:val="23"/>
              </w:rPr>
              <w:t>Адресат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86" w:h="6912" w:wrap="none" w:vAnchor="page" w:hAnchor="page" w:x="974" w:y="3853"/>
              <w:shd w:val="clear" w:color="auto" w:fill="auto"/>
              <w:spacing w:line="220" w:lineRule="exact"/>
            </w:pPr>
            <w:r>
              <w:rPr>
                <w:rStyle w:val="23"/>
              </w:rPr>
              <w:t>Раздел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86" w:h="6912" w:wrap="none" w:vAnchor="page" w:hAnchor="page" w:x="974" w:y="3853"/>
              <w:shd w:val="clear" w:color="auto" w:fill="auto"/>
              <w:spacing w:line="220" w:lineRule="exact"/>
            </w:pPr>
            <w:r>
              <w:rPr>
                <w:rStyle w:val="23"/>
              </w:rPr>
              <w:t>Выпускник научится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86" w:h="6912" w:wrap="none" w:vAnchor="page" w:hAnchor="page" w:x="974" w:y="3853"/>
              <w:shd w:val="clear" w:color="auto" w:fill="auto"/>
              <w:spacing w:line="220" w:lineRule="exact"/>
            </w:pPr>
            <w:r>
              <w:rPr>
                <w:rStyle w:val="23"/>
              </w:rPr>
              <w:t>Выпускник получит возможность научиться</w:t>
            </w:r>
          </w:p>
        </w:tc>
      </w:tr>
      <w:tr w:rsidR="005414FC">
        <w:trPr>
          <w:trHeight w:hRule="exact" w:val="4056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86" w:h="6912" w:wrap="none" w:vAnchor="page" w:hAnchor="page" w:x="974" w:y="3853"/>
              <w:shd w:val="clear" w:color="auto" w:fill="auto"/>
              <w:spacing w:line="250" w:lineRule="exact"/>
            </w:pPr>
            <w:r>
              <w:rPr>
                <w:rStyle w:val="24"/>
              </w:rPr>
              <w:t>Выпускник</w:t>
            </w:r>
          </w:p>
          <w:p w:rsidR="005414FC" w:rsidRDefault="00911C91">
            <w:pPr>
              <w:pStyle w:val="20"/>
              <w:framePr w:w="14986" w:h="6912" w:wrap="none" w:vAnchor="page" w:hAnchor="page" w:x="974" w:y="3853"/>
              <w:shd w:val="clear" w:color="auto" w:fill="auto"/>
              <w:spacing w:line="250" w:lineRule="exact"/>
            </w:pPr>
            <w:r>
              <w:rPr>
                <w:rStyle w:val="24"/>
              </w:rPr>
              <w:t>начальной</w:t>
            </w:r>
          </w:p>
          <w:p w:rsidR="005414FC" w:rsidRDefault="00911C91">
            <w:pPr>
              <w:pStyle w:val="20"/>
              <w:framePr w:w="14986" w:h="6912" w:wrap="none" w:vAnchor="page" w:hAnchor="page" w:x="974" w:y="3853"/>
              <w:shd w:val="clear" w:color="auto" w:fill="auto"/>
              <w:spacing w:after="240" w:line="250" w:lineRule="exact"/>
            </w:pPr>
            <w:r>
              <w:rPr>
                <w:rStyle w:val="24"/>
              </w:rPr>
              <w:t>школы</w:t>
            </w:r>
          </w:p>
          <w:p w:rsidR="005414FC" w:rsidRDefault="00911C91">
            <w:pPr>
              <w:pStyle w:val="20"/>
              <w:framePr w:w="14986" w:h="6912" w:wrap="none" w:vAnchor="page" w:hAnchor="page" w:x="974" w:y="3853"/>
              <w:shd w:val="clear" w:color="auto" w:fill="auto"/>
              <w:spacing w:before="240" w:line="220" w:lineRule="exact"/>
            </w:pPr>
            <w:r>
              <w:rPr>
                <w:rStyle w:val="24"/>
              </w:rPr>
              <w:t>*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86" w:h="6912" w:wrap="none" w:vAnchor="page" w:hAnchor="page" w:x="974" w:y="3853"/>
              <w:shd w:val="clear" w:color="auto" w:fill="auto"/>
              <w:spacing w:line="220" w:lineRule="exact"/>
            </w:pPr>
            <w:r>
              <w:rPr>
                <w:rStyle w:val="24"/>
              </w:rPr>
              <w:t>Числа и величины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86" w:h="6912" w:wrap="none" w:vAnchor="page" w:hAnchor="page" w:x="974" w:y="3853"/>
              <w:numPr>
                <w:ilvl w:val="0"/>
                <w:numId w:val="27"/>
              </w:numPr>
              <w:shd w:val="clear" w:color="auto" w:fill="auto"/>
              <w:tabs>
                <w:tab w:val="left" w:pos="130"/>
              </w:tabs>
              <w:spacing w:line="250" w:lineRule="exact"/>
            </w:pPr>
            <w:r>
              <w:rPr>
                <w:rStyle w:val="24"/>
              </w:rPr>
              <w:t>читать, записывать, сравнивать, упорядочивать числа от нуля до миллиона;</w:t>
            </w:r>
          </w:p>
          <w:p w:rsidR="005414FC" w:rsidRDefault="00911C91">
            <w:pPr>
              <w:pStyle w:val="20"/>
              <w:framePr w:w="14986" w:h="6912" w:wrap="none" w:vAnchor="page" w:hAnchor="page" w:x="974" w:y="3853"/>
              <w:numPr>
                <w:ilvl w:val="0"/>
                <w:numId w:val="27"/>
              </w:numPr>
              <w:shd w:val="clear" w:color="auto" w:fill="auto"/>
              <w:tabs>
                <w:tab w:val="left" w:pos="125"/>
              </w:tabs>
              <w:spacing w:line="250" w:lineRule="exact"/>
            </w:pPr>
            <w:r>
              <w:rPr>
                <w:rStyle w:val="24"/>
              </w:rPr>
              <w:t xml:space="preserve"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</w:t>
            </w:r>
            <w:r w:rsidR="00B424EA">
              <w:rPr>
                <w:rStyle w:val="24"/>
              </w:rPr>
              <w:t>(увеличение/уменьш</w:t>
            </w:r>
            <w:r>
              <w:rPr>
                <w:rStyle w:val="24"/>
              </w:rPr>
              <w:t>ение числа на нес</w:t>
            </w:r>
            <w:r w:rsidR="00B424EA">
              <w:rPr>
                <w:rStyle w:val="24"/>
              </w:rPr>
              <w:t>колько единиц, увеличение/уменьш</w:t>
            </w:r>
            <w:r>
              <w:rPr>
                <w:rStyle w:val="24"/>
              </w:rPr>
              <w:t>ение числа в несколько раз)</w:t>
            </w:r>
          </w:p>
          <w:p w:rsidR="005414FC" w:rsidRDefault="00911C91">
            <w:pPr>
              <w:pStyle w:val="20"/>
              <w:framePr w:w="14986" w:h="6912" w:wrap="none" w:vAnchor="page" w:hAnchor="page" w:x="974" w:y="3853"/>
              <w:shd w:val="clear" w:color="auto" w:fill="auto"/>
              <w:spacing w:line="250" w:lineRule="exact"/>
            </w:pPr>
            <w:r>
              <w:rPr>
                <w:rStyle w:val="24"/>
              </w:rPr>
              <w:t>группировать числа по заданному или самостоятельно установленному признаку</w:t>
            </w:r>
          </w:p>
          <w:p w:rsidR="005414FC" w:rsidRDefault="00911C91">
            <w:pPr>
              <w:pStyle w:val="20"/>
              <w:framePr w:w="14986" w:h="6912" w:wrap="none" w:vAnchor="page" w:hAnchor="page" w:x="974" w:y="3853"/>
              <w:numPr>
                <w:ilvl w:val="0"/>
                <w:numId w:val="27"/>
              </w:numPr>
              <w:shd w:val="clear" w:color="auto" w:fill="auto"/>
              <w:tabs>
                <w:tab w:val="left" w:pos="125"/>
              </w:tabs>
              <w:spacing w:line="250" w:lineRule="exact"/>
            </w:pPr>
            <w:r>
              <w:rPr>
                <w:rStyle w:val="24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-— сантиметр, сантиметр — миллиметр).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86" w:h="6912" w:wrap="none" w:vAnchor="page" w:hAnchor="page" w:x="974" w:y="3853"/>
              <w:numPr>
                <w:ilvl w:val="0"/>
                <w:numId w:val="28"/>
              </w:numPr>
              <w:shd w:val="clear" w:color="auto" w:fill="auto"/>
              <w:tabs>
                <w:tab w:val="left" w:pos="187"/>
              </w:tabs>
              <w:spacing w:line="250" w:lineRule="exact"/>
            </w:pPr>
            <w:r>
              <w:rPr>
                <w:rStyle w:val="25"/>
              </w:rPr>
              <w:t>классифицировать числа по одному или нескольким основаниям, объяснять свои действия;</w:t>
            </w:r>
          </w:p>
          <w:p w:rsidR="005414FC" w:rsidRDefault="00911C91">
            <w:pPr>
              <w:pStyle w:val="20"/>
              <w:framePr w:w="14986" w:h="6912" w:wrap="none" w:vAnchor="page" w:hAnchor="page" w:x="974" w:y="3853"/>
              <w:shd w:val="clear" w:color="auto" w:fill="auto"/>
              <w:spacing w:line="250" w:lineRule="exact"/>
            </w:pPr>
            <w:r>
              <w:rPr>
                <w:rStyle w:val="25"/>
              </w:rPr>
              <w:t>■- выбирать единицу) для измерения данной величины (длины, массы, площади, времени),. ' объяснять свои действия;</w:t>
            </w:r>
          </w:p>
          <w:p w:rsidR="005414FC" w:rsidRDefault="00911C91">
            <w:pPr>
              <w:pStyle w:val="20"/>
              <w:framePr w:w="14986" w:h="6912" w:wrap="none" w:vAnchor="page" w:hAnchor="page" w:x="974" w:y="3853"/>
              <w:numPr>
                <w:ilvl w:val="0"/>
                <w:numId w:val="28"/>
              </w:numPr>
              <w:shd w:val="clear" w:color="auto" w:fill="auto"/>
              <w:tabs>
                <w:tab w:val="left" w:pos="130"/>
              </w:tabs>
              <w:spacing w:line="250" w:lineRule="exact"/>
            </w:pPr>
            <w:r>
              <w:rPr>
                <w:rStyle w:val="25"/>
              </w:rPr>
              <w:t>выбирать единицу для измерения данной величины (длины, массы, площади, времени),</w:t>
            </w:r>
            <w:r>
              <w:rPr>
                <w:rStyle w:val="24"/>
              </w:rPr>
              <w:t xml:space="preserve"> . . </w:t>
            </w:r>
            <w:r>
              <w:rPr>
                <w:rStyle w:val="25"/>
              </w:rPr>
              <w:t>объяснять свои действия.</w:t>
            </w:r>
          </w:p>
        </w:tc>
      </w:tr>
      <w:tr w:rsidR="005414FC">
        <w:trPr>
          <w:trHeight w:hRule="exact" w:val="2558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86" w:h="6912" w:wrap="none" w:vAnchor="page" w:hAnchor="page" w:x="974" w:y="3853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86" w:h="6912" w:wrap="none" w:vAnchor="page" w:hAnchor="page" w:x="974" w:y="3853"/>
              <w:shd w:val="clear" w:color="auto" w:fill="auto"/>
              <w:spacing w:after="60" w:line="220" w:lineRule="exact"/>
            </w:pPr>
            <w:r>
              <w:rPr>
                <w:rStyle w:val="24"/>
              </w:rPr>
              <w:t>Арифметические</w:t>
            </w:r>
          </w:p>
          <w:p w:rsidR="005414FC" w:rsidRDefault="00911C91">
            <w:pPr>
              <w:pStyle w:val="20"/>
              <w:framePr w:w="14986" w:h="6912" w:wrap="none" w:vAnchor="page" w:hAnchor="page" w:x="974" w:y="3853"/>
              <w:shd w:val="clear" w:color="auto" w:fill="auto"/>
              <w:spacing w:before="60" w:line="220" w:lineRule="exact"/>
            </w:pPr>
            <w:r>
              <w:rPr>
                <w:rStyle w:val="24"/>
              </w:rPr>
              <w:t>действия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86" w:h="6912" w:wrap="none" w:vAnchor="page" w:hAnchor="page" w:x="974" w:y="3853"/>
              <w:numPr>
                <w:ilvl w:val="0"/>
                <w:numId w:val="29"/>
              </w:numPr>
              <w:shd w:val="clear" w:color="auto" w:fill="auto"/>
              <w:tabs>
                <w:tab w:val="left" w:pos="130"/>
              </w:tabs>
              <w:spacing w:line="250" w:lineRule="exact"/>
            </w:pPr>
            <w:r>
              <w:rPr>
                <w:rStyle w:val="24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      </w:r>
          </w:p>
          <w:p w:rsidR="005414FC" w:rsidRDefault="00911C91">
            <w:pPr>
              <w:pStyle w:val="20"/>
              <w:framePr w:w="14986" w:h="6912" w:wrap="none" w:vAnchor="page" w:hAnchor="page" w:x="974" w:y="3853"/>
              <w:numPr>
                <w:ilvl w:val="0"/>
                <w:numId w:val="29"/>
              </w:numPr>
              <w:shd w:val="clear" w:color="auto" w:fill="auto"/>
              <w:tabs>
                <w:tab w:val="left" w:pos="182"/>
              </w:tabs>
              <w:spacing w:line="250" w:lineRule="exact"/>
            </w:pPr>
            <w:r>
              <w:rPr>
                <w:rStyle w:val="24"/>
              </w:rPr>
      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</w:t>
            </w:r>
          </w:p>
          <w:p w:rsidR="005414FC" w:rsidRDefault="00911C91">
            <w:pPr>
              <w:pStyle w:val="20"/>
              <w:framePr w:w="14986" w:h="6912" w:wrap="none" w:vAnchor="page" w:hAnchor="page" w:x="974" w:y="3853"/>
              <w:numPr>
                <w:ilvl w:val="0"/>
                <w:numId w:val="29"/>
              </w:numPr>
              <w:shd w:val="clear" w:color="auto" w:fill="auto"/>
              <w:tabs>
                <w:tab w:val="left" w:pos="187"/>
              </w:tabs>
              <w:spacing w:line="250" w:lineRule="exact"/>
              <w:jc w:val="both"/>
            </w:pPr>
            <w:r>
              <w:rPr>
                <w:rStyle w:val="24"/>
              </w:rPr>
              <w:t>выделять неизвестный компонент арифметического действия и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86" w:h="6912" w:wrap="none" w:vAnchor="page" w:hAnchor="page" w:x="974" w:y="3853"/>
              <w:numPr>
                <w:ilvl w:val="0"/>
                <w:numId w:val="30"/>
              </w:numPr>
              <w:shd w:val="clear" w:color="auto" w:fill="auto"/>
              <w:tabs>
                <w:tab w:val="left" w:pos="130"/>
              </w:tabs>
              <w:spacing w:line="250" w:lineRule="exact"/>
              <w:jc w:val="both"/>
            </w:pPr>
            <w:r>
              <w:rPr>
                <w:rStyle w:val="25"/>
              </w:rPr>
              <w:t>выполнять действия с величинами;</w:t>
            </w:r>
          </w:p>
          <w:p w:rsidR="005414FC" w:rsidRDefault="00911C91">
            <w:pPr>
              <w:pStyle w:val="20"/>
              <w:framePr w:w="14986" w:h="6912" w:wrap="none" w:vAnchor="page" w:hAnchor="page" w:x="974" w:y="3853"/>
              <w:numPr>
                <w:ilvl w:val="0"/>
                <w:numId w:val="30"/>
              </w:numPr>
              <w:shd w:val="clear" w:color="auto" w:fill="auto"/>
              <w:tabs>
                <w:tab w:val="left" w:pos="134"/>
              </w:tabs>
              <w:spacing w:line="250" w:lineRule="exact"/>
            </w:pPr>
            <w:r>
              <w:rPr>
                <w:rStyle w:val="25"/>
              </w:rPr>
              <w:t>использовать свойства арифметических действий для удобства вычислений;</w:t>
            </w:r>
          </w:p>
          <w:p w:rsidR="005414FC" w:rsidRDefault="00911C91">
            <w:pPr>
              <w:pStyle w:val="20"/>
              <w:framePr w:w="14986" w:h="6912" w:wrap="none" w:vAnchor="page" w:hAnchor="page" w:x="974" w:y="3853"/>
              <w:numPr>
                <w:ilvl w:val="0"/>
                <w:numId w:val="30"/>
              </w:numPr>
              <w:shd w:val="clear" w:color="auto" w:fill="auto"/>
              <w:tabs>
                <w:tab w:val="left" w:pos="125"/>
              </w:tabs>
              <w:spacing w:line="250" w:lineRule="exact"/>
            </w:pPr>
            <w:r>
              <w:rPr>
                <w:rStyle w:val="25"/>
              </w:rPr>
              <w:t>проводить проверку правильности вычислений (с помощью обратного действия, прикидки и оценки результата действия и др.);</w:t>
            </w:r>
          </w:p>
        </w:tc>
      </w:tr>
    </w:tbl>
    <w:p w:rsidR="005414FC" w:rsidRDefault="00911C91">
      <w:pPr>
        <w:pStyle w:val="a8"/>
        <w:framePr w:wrap="none" w:vAnchor="page" w:hAnchor="page" w:x="15552" w:y="11056"/>
        <w:shd w:val="clear" w:color="auto" w:fill="auto"/>
        <w:spacing w:line="200" w:lineRule="exact"/>
      </w:pPr>
      <w:r>
        <w:t>23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2170"/>
        <w:gridCol w:w="6509"/>
        <w:gridCol w:w="4867"/>
      </w:tblGrid>
      <w:tr w:rsidR="005414FC">
        <w:trPr>
          <w:trHeight w:hRule="exact" w:val="79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62" w:h="10454" w:wrap="none" w:vAnchor="page" w:hAnchor="page" w:x="986" w:y="435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62" w:h="10454" w:wrap="none" w:vAnchor="page" w:hAnchor="page" w:x="986" w:y="435"/>
              <w:rPr>
                <w:sz w:val="10"/>
                <w:szCs w:val="10"/>
              </w:rPr>
            </w:pP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2" w:h="10454" w:wrap="none" w:vAnchor="page" w:hAnchor="page" w:x="986" w:y="435"/>
              <w:shd w:val="clear" w:color="auto" w:fill="auto"/>
              <w:spacing w:line="250" w:lineRule="exact"/>
            </w:pPr>
            <w:r>
              <w:rPr>
                <w:rStyle w:val="24"/>
              </w:rPr>
              <w:t>находить его значение;</w:t>
            </w:r>
          </w:p>
          <w:p w:rsidR="005414FC" w:rsidRDefault="00911C91">
            <w:pPr>
              <w:pStyle w:val="20"/>
              <w:framePr w:w="14962" w:h="10454" w:wrap="none" w:vAnchor="page" w:hAnchor="page" w:x="986" w:y="435"/>
              <w:shd w:val="clear" w:color="auto" w:fill="auto"/>
              <w:spacing w:line="250" w:lineRule="exact"/>
            </w:pPr>
            <w:r>
              <w:rPr>
                <w:rStyle w:val="24"/>
              </w:rPr>
              <w:t>- вычислять значение числового выражения (содержащего 2 — 3 арифметических действия, со скобками и без скобок)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62" w:h="10454" w:wrap="none" w:vAnchor="page" w:hAnchor="page" w:x="986" w:y="435"/>
              <w:rPr>
                <w:sz w:val="10"/>
                <w:szCs w:val="10"/>
              </w:rPr>
            </w:pPr>
          </w:p>
        </w:tc>
      </w:tr>
      <w:tr w:rsidR="005414FC">
        <w:trPr>
          <w:trHeight w:hRule="exact" w:val="2026"/>
        </w:trPr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62" w:h="10454" w:wrap="none" w:vAnchor="page" w:hAnchor="page" w:x="986" w:y="435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62" w:h="10454" w:wrap="none" w:vAnchor="page" w:hAnchor="page" w:x="986" w:y="435"/>
              <w:shd w:val="clear" w:color="auto" w:fill="auto"/>
              <w:spacing w:line="250" w:lineRule="exact"/>
            </w:pPr>
            <w:r>
              <w:rPr>
                <w:rStyle w:val="24"/>
              </w:rPr>
              <w:t>Работа с</w:t>
            </w:r>
          </w:p>
          <w:p w:rsidR="005414FC" w:rsidRDefault="00911C91">
            <w:pPr>
              <w:pStyle w:val="20"/>
              <w:framePr w:w="14962" w:h="10454" w:wrap="none" w:vAnchor="page" w:hAnchor="page" w:x="986" w:y="435"/>
              <w:shd w:val="clear" w:color="auto" w:fill="auto"/>
              <w:spacing w:line="250" w:lineRule="exact"/>
            </w:pPr>
            <w:r>
              <w:rPr>
                <w:rStyle w:val="24"/>
              </w:rPr>
              <w:t>текстовыми</w:t>
            </w:r>
          </w:p>
          <w:p w:rsidR="005414FC" w:rsidRDefault="00911C91">
            <w:pPr>
              <w:pStyle w:val="20"/>
              <w:framePr w:w="14962" w:h="10454" w:wrap="none" w:vAnchor="page" w:hAnchor="page" w:x="986" w:y="435"/>
              <w:shd w:val="clear" w:color="auto" w:fill="auto"/>
              <w:spacing w:line="250" w:lineRule="exact"/>
            </w:pPr>
            <w:r>
              <w:rPr>
                <w:rStyle w:val="24"/>
              </w:rPr>
              <w:t>задачами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2" w:h="10454" w:wrap="none" w:vAnchor="page" w:hAnchor="page" w:x="986" w:y="435"/>
              <w:numPr>
                <w:ilvl w:val="0"/>
                <w:numId w:val="31"/>
              </w:numPr>
              <w:shd w:val="clear" w:color="auto" w:fill="auto"/>
              <w:tabs>
                <w:tab w:val="left" w:pos="125"/>
              </w:tabs>
              <w:spacing w:line="250" w:lineRule="exact"/>
            </w:pPr>
            <w:r>
              <w:rPr>
                <w:rStyle w:val="24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      </w:r>
          </w:p>
          <w:p w:rsidR="005414FC" w:rsidRDefault="00911C91">
            <w:pPr>
              <w:pStyle w:val="20"/>
              <w:framePr w:w="14962" w:h="10454" w:wrap="none" w:vAnchor="page" w:hAnchor="page" w:x="986" w:y="435"/>
              <w:numPr>
                <w:ilvl w:val="0"/>
                <w:numId w:val="31"/>
              </w:numPr>
              <w:shd w:val="clear" w:color="auto" w:fill="auto"/>
              <w:tabs>
                <w:tab w:val="left" w:pos="130"/>
              </w:tabs>
              <w:spacing w:line="250" w:lineRule="exact"/>
            </w:pPr>
            <w:r>
              <w:rPr>
                <w:rStyle w:val="24"/>
              </w:rPr>
              <w:t>решать учебные задачи и задачи, связанные с повседневной жизнью, арифметическим способом (в 1—2 действия);</w:t>
            </w:r>
          </w:p>
          <w:p w:rsidR="005414FC" w:rsidRDefault="00911C91">
            <w:pPr>
              <w:pStyle w:val="20"/>
              <w:framePr w:w="14962" w:h="10454" w:wrap="none" w:vAnchor="page" w:hAnchor="page" w:x="986" w:y="435"/>
              <w:numPr>
                <w:ilvl w:val="0"/>
                <w:numId w:val="31"/>
              </w:numPr>
              <w:shd w:val="clear" w:color="auto" w:fill="auto"/>
              <w:tabs>
                <w:tab w:val="left" w:pos="125"/>
              </w:tabs>
              <w:spacing w:line="250" w:lineRule="exact"/>
            </w:pPr>
            <w:r>
              <w:rPr>
                <w:rStyle w:val="24"/>
              </w:rPr>
              <w:t>оценивать правильность хода решения и реальность ответа на вопрос задачи;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62" w:h="10454" w:wrap="none" w:vAnchor="page" w:hAnchor="page" w:x="986" w:y="435"/>
              <w:numPr>
                <w:ilvl w:val="0"/>
                <w:numId w:val="32"/>
              </w:numPr>
              <w:shd w:val="clear" w:color="auto" w:fill="auto"/>
              <w:tabs>
                <w:tab w:val="left" w:pos="158"/>
              </w:tabs>
              <w:spacing w:line="250" w:lineRule="exact"/>
            </w:pPr>
            <w:r>
              <w:rPr>
                <w:rStyle w:val="25"/>
              </w:rPr>
              <w:t>решать задачи на нахождение доли величины и величины по значению её доли (половина, треть, четверть, пятая, десятая часть;</w:t>
            </w:r>
          </w:p>
          <w:p w:rsidR="005414FC" w:rsidRDefault="00911C91">
            <w:pPr>
              <w:pStyle w:val="20"/>
              <w:framePr w:w="14962" w:h="10454" w:wrap="none" w:vAnchor="page" w:hAnchor="page" w:x="986" w:y="435"/>
              <w:numPr>
                <w:ilvl w:val="0"/>
                <w:numId w:val="32"/>
              </w:numPr>
              <w:shd w:val="clear" w:color="auto" w:fill="auto"/>
              <w:tabs>
                <w:tab w:val="left" w:pos="101"/>
              </w:tabs>
              <w:spacing w:line="250" w:lineRule="exact"/>
              <w:jc w:val="both"/>
            </w:pPr>
            <w:r>
              <w:rPr>
                <w:rStyle w:val="25"/>
              </w:rPr>
              <w:t>решать задачи в 3—4 действий;</w:t>
            </w:r>
          </w:p>
          <w:p w:rsidR="005414FC" w:rsidRDefault="00911C91">
            <w:pPr>
              <w:pStyle w:val="20"/>
              <w:framePr w:w="14962" w:h="10454" w:wrap="none" w:vAnchor="page" w:hAnchor="page" w:x="986" w:y="435"/>
              <w:numPr>
                <w:ilvl w:val="0"/>
                <w:numId w:val="32"/>
              </w:numPr>
              <w:shd w:val="clear" w:color="auto" w:fill="auto"/>
              <w:tabs>
                <w:tab w:val="left" w:pos="130"/>
              </w:tabs>
              <w:spacing w:line="250" w:lineRule="exact"/>
              <w:jc w:val="both"/>
            </w:pPr>
            <w:r>
              <w:rPr>
                <w:rStyle w:val="25"/>
              </w:rPr>
              <w:t>находить разные способы решения задачи;</w:t>
            </w:r>
          </w:p>
        </w:tc>
      </w:tr>
      <w:tr w:rsidR="005414FC">
        <w:trPr>
          <w:trHeight w:hRule="exact" w:val="3048"/>
        </w:trPr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62" w:h="10454" w:wrap="none" w:vAnchor="page" w:hAnchor="page" w:x="986" w:y="435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62" w:h="10454" w:wrap="none" w:vAnchor="page" w:hAnchor="page" w:x="986" w:y="435"/>
              <w:shd w:val="clear" w:color="auto" w:fill="auto"/>
              <w:spacing w:line="250" w:lineRule="exact"/>
            </w:pPr>
            <w:r>
              <w:rPr>
                <w:rStyle w:val="24"/>
              </w:rPr>
              <w:t>Пространственные</w:t>
            </w:r>
          </w:p>
          <w:p w:rsidR="005414FC" w:rsidRDefault="00911C91">
            <w:pPr>
              <w:pStyle w:val="20"/>
              <w:framePr w:w="14962" w:h="10454" w:wrap="none" w:vAnchor="page" w:hAnchor="page" w:x="986" w:y="435"/>
              <w:shd w:val="clear" w:color="auto" w:fill="auto"/>
              <w:spacing w:line="250" w:lineRule="exact"/>
            </w:pPr>
            <w:r>
              <w:rPr>
                <w:rStyle w:val="24"/>
              </w:rPr>
              <w:t>отношения.</w:t>
            </w:r>
          </w:p>
          <w:p w:rsidR="005414FC" w:rsidRDefault="00B424EA">
            <w:pPr>
              <w:pStyle w:val="20"/>
              <w:framePr w:w="14962" w:h="10454" w:wrap="none" w:vAnchor="page" w:hAnchor="page" w:x="986" w:y="435"/>
              <w:shd w:val="clear" w:color="auto" w:fill="auto"/>
              <w:spacing w:line="250" w:lineRule="exact"/>
            </w:pPr>
            <w:r>
              <w:rPr>
                <w:rStyle w:val="24"/>
              </w:rPr>
              <w:t>Г</w:t>
            </w:r>
            <w:r w:rsidR="00911C91">
              <w:rPr>
                <w:rStyle w:val="24"/>
              </w:rPr>
              <w:t>еометрические фигуры.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2" w:h="10454" w:wrap="none" w:vAnchor="page" w:hAnchor="page" w:x="986" w:y="435"/>
              <w:shd w:val="clear" w:color="auto" w:fill="auto"/>
              <w:spacing w:line="250" w:lineRule="exact"/>
            </w:pPr>
            <w:r>
              <w:rPr>
                <w:rStyle w:val="24"/>
              </w:rPr>
              <w:t>• описывать взаимное расположение предметов в пространстве и на плоскости;</w:t>
            </w:r>
          </w:p>
          <w:p w:rsidR="005414FC" w:rsidRDefault="00911C91">
            <w:pPr>
              <w:pStyle w:val="20"/>
              <w:framePr w:w="14962" w:h="10454" w:wrap="none" w:vAnchor="page" w:hAnchor="page" w:x="986" w:y="435"/>
              <w:numPr>
                <w:ilvl w:val="0"/>
                <w:numId w:val="33"/>
              </w:numPr>
              <w:shd w:val="clear" w:color="auto" w:fill="auto"/>
              <w:tabs>
                <w:tab w:val="left" w:pos="134"/>
              </w:tabs>
              <w:spacing w:line="250" w:lineRule="exact"/>
            </w:pPr>
            <w:r>
              <w:rPr>
                <w:rStyle w:val="24"/>
              </w:rPr>
      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      </w:r>
          </w:p>
          <w:p w:rsidR="005414FC" w:rsidRDefault="00911C91">
            <w:pPr>
              <w:pStyle w:val="20"/>
              <w:framePr w:w="14962" w:h="10454" w:wrap="none" w:vAnchor="page" w:hAnchor="page" w:x="986" w:y="435"/>
              <w:numPr>
                <w:ilvl w:val="0"/>
                <w:numId w:val="33"/>
              </w:numPr>
              <w:shd w:val="clear" w:color="auto" w:fill="auto"/>
              <w:tabs>
                <w:tab w:val="left" w:pos="139"/>
              </w:tabs>
              <w:spacing w:line="250" w:lineRule="exact"/>
            </w:pPr>
            <w:r>
              <w:rPr>
                <w:rStyle w:val="24"/>
              </w:rPr>
              <w:t>выполнять построение геометрических фигур с заданными измерениями (отрезок, квадрат, прямоугольник) с помощью линейки, угольника;</w:t>
            </w:r>
          </w:p>
          <w:p w:rsidR="005414FC" w:rsidRDefault="00911C91">
            <w:pPr>
              <w:pStyle w:val="20"/>
              <w:framePr w:w="14962" w:h="10454" w:wrap="none" w:vAnchor="page" w:hAnchor="page" w:x="986" w:y="435"/>
              <w:numPr>
                <w:ilvl w:val="0"/>
                <w:numId w:val="33"/>
              </w:numPr>
              <w:shd w:val="clear" w:color="auto" w:fill="auto"/>
              <w:tabs>
                <w:tab w:val="left" w:pos="130"/>
              </w:tabs>
              <w:spacing w:line="250" w:lineRule="exact"/>
            </w:pPr>
            <w:r>
              <w:rPr>
                <w:rStyle w:val="24"/>
              </w:rPr>
              <w:t>использовать свойства прямоугольника и квадрата для решения задач;</w:t>
            </w:r>
          </w:p>
          <w:p w:rsidR="005414FC" w:rsidRDefault="00911C91">
            <w:pPr>
              <w:pStyle w:val="20"/>
              <w:framePr w:w="14962" w:h="10454" w:wrap="none" w:vAnchor="page" w:hAnchor="page" w:x="986" w:y="435"/>
              <w:numPr>
                <w:ilvl w:val="0"/>
                <w:numId w:val="33"/>
              </w:numPr>
              <w:shd w:val="clear" w:color="auto" w:fill="auto"/>
              <w:tabs>
                <w:tab w:val="left" w:pos="139"/>
              </w:tabs>
              <w:spacing w:line="250" w:lineRule="exact"/>
              <w:jc w:val="both"/>
            </w:pPr>
            <w:r>
              <w:rPr>
                <w:rStyle w:val="24"/>
              </w:rPr>
              <w:t>• распознавать и называть геометрические тела (куб, шар);</w:t>
            </w:r>
          </w:p>
          <w:p w:rsidR="005414FC" w:rsidRDefault="00911C91">
            <w:pPr>
              <w:pStyle w:val="20"/>
              <w:framePr w:w="14962" w:h="10454" w:wrap="none" w:vAnchor="page" w:hAnchor="page" w:x="986" w:y="435"/>
              <w:numPr>
                <w:ilvl w:val="0"/>
                <w:numId w:val="33"/>
              </w:numPr>
              <w:shd w:val="clear" w:color="auto" w:fill="auto"/>
              <w:tabs>
                <w:tab w:val="left" w:pos="125"/>
              </w:tabs>
              <w:spacing w:line="250" w:lineRule="exact"/>
              <w:jc w:val="both"/>
            </w:pPr>
            <w:r>
              <w:rPr>
                <w:rStyle w:val="24"/>
              </w:rPr>
              <w:t>соотносить реальные объекты с моделями геометрических фигур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62" w:h="10454" w:wrap="none" w:vAnchor="page" w:hAnchor="page" w:x="986" w:y="435"/>
              <w:shd w:val="clear" w:color="auto" w:fill="auto"/>
              <w:spacing w:after="1380" w:line="250" w:lineRule="exact"/>
              <w:jc w:val="both"/>
            </w:pPr>
            <w:r>
              <w:rPr>
                <w:rStyle w:val="25"/>
              </w:rPr>
              <w:t>- распознавать, различать и называть геометрические тела: параллелепипед, пирамиду, цилиндр, конус</w:t>
            </w:r>
          </w:p>
          <w:p w:rsidR="005414FC" w:rsidRDefault="00911C91">
            <w:pPr>
              <w:pStyle w:val="20"/>
              <w:framePr w:w="14962" w:h="10454" w:wrap="none" w:vAnchor="page" w:hAnchor="page" w:x="986" w:y="435"/>
              <w:shd w:val="clear" w:color="auto" w:fill="auto"/>
              <w:spacing w:before="1380" w:line="220" w:lineRule="exact"/>
              <w:jc w:val="right"/>
            </w:pPr>
            <w:r>
              <w:rPr>
                <w:rStyle w:val="25"/>
              </w:rPr>
              <w:t>\</w:t>
            </w:r>
          </w:p>
        </w:tc>
      </w:tr>
      <w:tr w:rsidR="005414FC">
        <w:trPr>
          <w:trHeight w:hRule="exact" w:val="1757"/>
        </w:trPr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62" w:h="10454" w:wrap="none" w:vAnchor="page" w:hAnchor="page" w:x="986" w:y="435"/>
              <w:shd w:val="clear" w:color="auto" w:fill="auto"/>
              <w:spacing w:line="220" w:lineRule="exact"/>
            </w:pPr>
            <w:r>
              <w:rPr>
                <w:rStyle w:val="24"/>
                <w:lang w:val="en-US" w:eastAsia="en-US" w:bidi="en-US"/>
              </w:rPr>
              <w:t>i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B424EA">
            <w:pPr>
              <w:pStyle w:val="20"/>
              <w:framePr w:w="14962" w:h="10454" w:wrap="none" w:vAnchor="page" w:hAnchor="page" w:x="986" w:y="435"/>
              <w:shd w:val="clear" w:color="auto" w:fill="auto"/>
              <w:spacing w:line="254" w:lineRule="exact"/>
            </w:pPr>
            <w:r>
              <w:rPr>
                <w:rStyle w:val="24"/>
              </w:rPr>
              <w:t>Г</w:t>
            </w:r>
            <w:r w:rsidR="00911C91">
              <w:rPr>
                <w:rStyle w:val="24"/>
              </w:rPr>
              <w:t>еометрические величины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62" w:h="10454" w:wrap="none" w:vAnchor="page" w:hAnchor="page" w:x="986" w:y="435"/>
              <w:numPr>
                <w:ilvl w:val="0"/>
                <w:numId w:val="34"/>
              </w:numPr>
              <w:shd w:val="clear" w:color="auto" w:fill="auto"/>
              <w:tabs>
                <w:tab w:val="left" w:pos="134"/>
              </w:tabs>
              <w:spacing w:line="250" w:lineRule="exact"/>
              <w:jc w:val="both"/>
            </w:pPr>
            <w:r>
              <w:rPr>
                <w:rStyle w:val="24"/>
              </w:rPr>
              <w:t>измерять длину отрезка;</w:t>
            </w:r>
          </w:p>
          <w:p w:rsidR="005414FC" w:rsidRDefault="00911C91">
            <w:pPr>
              <w:pStyle w:val="20"/>
              <w:framePr w:w="14962" w:h="10454" w:wrap="none" w:vAnchor="page" w:hAnchor="page" w:x="986" w:y="435"/>
              <w:numPr>
                <w:ilvl w:val="0"/>
                <w:numId w:val="34"/>
              </w:numPr>
              <w:shd w:val="clear" w:color="auto" w:fill="auto"/>
              <w:tabs>
                <w:tab w:val="left" w:pos="134"/>
              </w:tabs>
              <w:spacing w:line="250" w:lineRule="exact"/>
            </w:pPr>
            <w:r>
              <w:rPr>
                <w:rStyle w:val="24"/>
              </w:rPr>
              <w:t>вычислять периметр треугольника, прямоугольника и квадрата, площадь прямоугольника и квадрата;</w:t>
            </w:r>
          </w:p>
          <w:p w:rsidR="005414FC" w:rsidRDefault="00911C91">
            <w:pPr>
              <w:pStyle w:val="20"/>
              <w:framePr w:w="14962" w:h="10454" w:wrap="none" w:vAnchor="page" w:hAnchor="page" w:x="986" w:y="435"/>
              <w:numPr>
                <w:ilvl w:val="0"/>
                <w:numId w:val="34"/>
              </w:numPr>
              <w:shd w:val="clear" w:color="auto" w:fill="auto"/>
              <w:tabs>
                <w:tab w:val="left" w:pos="125"/>
              </w:tabs>
              <w:spacing w:line="250" w:lineRule="exact"/>
            </w:pPr>
            <w:r>
              <w:rPr>
                <w:rStyle w:val="24"/>
              </w:rPr>
              <w:t>оценивать размеры геометрических объектов, расстояния приближённо (на глаз);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62" w:h="10454" w:wrap="none" w:vAnchor="page" w:hAnchor="page" w:x="986" w:y="435"/>
              <w:shd w:val="clear" w:color="auto" w:fill="auto"/>
              <w:spacing w:line="250" w:lineRule="exact"/>
            </w:pPr>
            <w:r>
              <w:rPr>
                <w:rStyle w:val="25"/>
              </w:rPr>
              <w:t>- вычислять периметр многоугольника, площадь фигуры, составленной из прямоугольников.</w:t>
            </w:r>
          </w:p>
        </w:tc>
      </w:tr>
      <w:tr w:rsidR="005414FC">
        <w:trPr>
          <w:trHeight w:hRule="exact" w:val="2827"/>
        </w:trPr>
        <w:tc>
          <w:tcPr>
            <w:tcW w:w="14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62" w:h="10454" w:wrap="none" w:vAnchor="page" w:hAnchor="page" w:x="986" w:y="435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62" w:h="10454" w:wrap="none" w:vAnchor="page" w:hAnchor="page" w:x="986" w:y="435"/>
              <w:shd w:val="clear" w:color="auto" w:fill="auto"/>
              <w:spacing w:line="250" w:lineRule="exact"/>
            </w:pPr>
            <w:r>
              <w:rPr>
                <w:rStyle w:val="24"/>
              </w:rPr>
              <w:t>Работа с информацией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62" w:h="10454" w:wrap="none" w:vAnchor="page" w:hAnchor="page" w:x="986" w:y="435"/>
              <w:numPr>
                <w:ilvl w:val="0"/>
                <w:numId w:val="35"/>
              </w:numPr>
              <w:shd w:val="clear" w:color="auto" w:fill="auto"/>
              <w:tabs>
                <w:tab w:val="left" w:pos="120"/>
              </w:tabs>
              <w:spacing w:line="250" w:lineRule="exact"/>
            </w:pPr>
            <w:r>
              <w:rPr>
                <w:rStyle w:val="24"/>
              </w:rPr>
              <w:t>устанавливать истинность (верно, неверно) утверждений о числах, величинах, геометрических фигурах;</w:t>
            </w:r>
          </w:p>
          <w:p w:rsidR="005414FC" w:rsidRDefault="00911C91">
            <w:pPr>
              <w:pStyle w:val="20"/>
              <w:framePr w:w="14962" w:h="10454" w:wrap="none" w:vAnchor="page" w:hAnchor="page" w:x="986" w:y="435"/>
              <w:numPr>
                <w:ilvl w:val="0"/>
                <w:numId w:val="35"/>
              </w:numPr>
              <w:shd w:val="clear" w:color="auto" w:fill="auto"/>
              <w:tabs>
                <w:tab w:val="left" w:pos="130"/>
              </w:tabs>
              <w:spacing w:line="250" w:lineRule="exact"/>
              <w:jc w:val="both"/>
            </w:pPr>
            <w:r>
              <w:rPr>
                <w:rStyle w:val="24"/>
              </w:rPr>
              <w:t>читать несложные готовые таблицы;</w:t>
            </w:r>
          </w:p>
          <w:p w:rsidR="005414FC" w:rsidRDefault="00911C91">
            <w:pPr>
              <w:pStyle w:val="20"/>
              <w:framePr w:w="14962" w:h="10454" w:wrap="none" w:vAnchor="page" w:hAnchor="page" w:x="986" w:y="435"/>
              <w:numPr>
                <w:ilvl w:val="0"/>
                <w:numId w:val="35"/>
              </w:numPr>
              <w:shd w:val="clear" w:color="auto" w:fill="auto"/>
              <w:tabs>
                <w:tab w:val="left" w:pos="130"/>
              </w:tabs>
              <w:spacing w:line="250" w:lineRule="exact"/>
              <w:jc w:val="both"/>
            </w:pPr>
            <w:r>
              <w:rPr>
                <w:rStyle w:val="24"/>
              </w:rPr>
              <w:t>заполнять несложные готовые таблицы;</w:t>
            </w:r>
          </w:p>
          <w:p w:rsidR="005414FC" w:rsidRDefault="00911C91">
            <w:pPr>
              <w:pStyle w:val="20"/>
              <w:framePr w:w="14962" w:h="10454" w:wrap="none" w:vAnchor="page" w:hAnchor="page" w:x="986" w:y="435"/>
              <w:numPr>
                <w:ilvl w:val="0"/>
                <w:numId w:val="35"/>
              </w:numPr>
              <w:shd w:val="clear" w:color="auto" w:fill="auto"/>
              <w:tabs>
                <w:tab w:val="left" w:pos="130"/>
              </w:tabs>
              <w:spacing w:line="250" w:lineRule="exact"/>
              <w:jc w:val="both"/>
            </w:pPr>
            <w:r>
              <w:rPr>
                <w:rStyle w:val="24"/>
              </w:rPr>
              <w:t>читать несложные готовые столбчатые диаграммы;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2" w:h="10454" w:wrap="none" w:vAnchor="page" w:hAnchor="page" w:x="986" w:y="435"/>
              <w:numPr>
                <w:ilvl w:val="0"/>
                <w:numId w:val="36"/>
              </w:numPr>
              <w:shd w:val="clear" w:color="auto" w:fill="auto"/>
              <w:tabs>
                <w:tab w:val="left" w:pos="139"/>
              </w:tabs>
              <w:spacing w:line="250" w:lineRule="exact"/>
            </w:pPr>
            <w:r>
              <w:rPr>
                <w:rStyle w:val="25"/>
              </w:rPr>
      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прогнозы);</w:t>
            </w:r>
          </w:p>
          <w:p w:rsidR="005414FC" w:rsidRDefault="00911C91">
            <w:pPr>
              <w:pStyle w:val="20"/>
              <w:framePr w:w="14962" w:h="10454" w:wrap="none" w:vAnchor="page" w:hAnchor="page" w:x="986" w:y="435"/>
              <w:numPr>
                <w:ilvl w:val="0"/>
                <w:numId w:val="36"/>
              </w:numPr>
              <w:shd w:val="clear" w:color="auto" w:fill="auto"/>
              <w:tabs>
                <w:tab w:val="left" w:pos="130"/>
              </w:tabs>
              <w:spacing w:line="250" w:lineRule="exact"/>
            </w:pPr>
            <w:r>
              <w:rPr>
                <w:rStyle w:val="25"/>
              </w:rPr>
              <w:t>составлять, записывать и выполнять инструкцию (простой алгоритм), план поиска информации;</w:t>
            </w:r>
          </w:p>
          <w:p w:rsidR="005414FC" w:rsidRDefault="00911C91">
            <w:pPr>
              <w:pStyle w:val="20"/>
              <w:framePr w:w="14962" w:h="10454" w:wrap="none" w:vAnchor="page" w:hAnchor="page" w:x="986" w:y="435"/>
              <w:numPr>
                <w:ilvl w:val="0"/>
                <w:numId w:val="36"/>
              </w:numPr>
              <w:shd w:val="clear" w:color="auto" w:fill="auto"/>
              <w:tabs>
                <w:tab w:val="left" w:pos="110"/>
              </w:tabs>
              <w:spacing w:line="250" w:lineRule="exact"/>
            </w:pPr>
            <w:r>
              <w:rPr>
                <w:rStyle w:val="25"/>
              </w:rPr>
              <w:t>распознавать одну и ту же информацию, представленную в разной форме (таблицы и диаграммы;</w:t>
            </w:r>
          </w:p>
          <w:p w:rsidR="005414FC" w:rsidRDefault="00911C91">
            <w:pPr>
              <w:pStyle w:val="20"/>
              <w:framePr w:w="14962" w:h="10454" w:wrap="none" w:vAnchor="page" w:hAnchor="page" w:x="986" w:y="435"/>
              <w:numPr>
                <w:ilvl w:val="0"/>
                <w:numId w:val="36"/>
              </w:numPr>
              <w:shd w:val="clear" w:color="auto" w:fill="auto"/>
              <w:tabs>
                <w:tab w:val="left" w:pos="134"/>
              </w:tabs>
              <w:spacing w:line="250" w:lineRule="exact"/>
              <w:jc w:val="both"/>
            </w:pPr>
            <w:r>
              <w:rPr>
                <w:rStyle w:val="25"/>
              </w:rPr>
              <w:t>читать несложные готовые круговые</w:t>
            </w:r>
          </w:p>
        </w:tc>
      </w:tr>
    </w:tbl>
    <w:p w:rsidR="005414FC" w:rsidRDefault="00911C91">
      <w:pPr>
        <w:pStyle w:val="a8"/>
        <w:framePr w:wrap="none" w:vAnchor="page" w:hAnchor="page" w:x="15588" w:y="11051"/>
        <w:shd w:val="clear" w:color="auto" w:fill="auto"/>
        <w:spacing w:line="200" w:lineRule="exact"/>
      </w:pPr>
      <w:r>
        <w:t>24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2"/>
        <w:gridCol w:w="2170"/>
        <w:gridCol w:w="6518"/>
        <w:gridCol w:w="4834"/>
      </w:tblGrid>
      <w:tr w:rsidR="005414FC">
        <w:trPr>
          <w:trHeight w:hRule="exact" w:val="1819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23" w:h="1819" w:wrap="none" w:vAnchor="page" w:hAnchor="page" w:x="1005" w:y="435"/>
              <w:rPr>
                <w:sz w:val="10"/>
                <w:szCs w:val="10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23" w:h="1819" w:wrap="none" w:vAnchor="page" w:hAnchor="page" w:x="1005" w:y="435"/>
              <w:rPr>
                <w:sz w:val="10"/>
                <w:szCs w:val="1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23" w:h="1819" w:wrap="none" w:vAnchor="page" w:hAnchor="page" w:x="1005" w:y="435"/>
              <w:rPr>
                <w:sz w:val="10"/>
                <w:szCs w:val="10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23" w:h="1819" w:wrap="none" w:vAnchor="page" w:hAnchor="page" w:x="1005" w:y="435"/>
              <w:shd w:val="clear" w:color="auto" w:fill="auto"/>
              <w:spacing w:line="250" w:lineRule="exact"/>
            </w:pPr>
            <w:r>
              <w:rPr>
                <w:rStyle w:val="25"/>
              </w:rPr>
              <w:t>диаграммы, достраивать несложную готовую столбчатую диаграмму;</w:t>
            </w:r>
          </w:p>
          <w:p w:rsidR="005414FC" w:rsidRDefault="00911C91">
            <w:pPr>
              <w:pStyle w:val="20"/>
              <w:framePr w:w="14923" w:h="1819" w:wrap="none" w:vAnchor="page" w:hAnchor="page" w:x="1005" w:y="435"/>
              <w:shd w:val="clear" w:color="auto" w:fill="auto"/>
              <w:spacing w:line="250" w:lineRule="exact"/>
              <w:jc w:val="both"/>
            </w:pPr>
            <w:r>
              <w:rPr>
                <w:rStyle w:val="24"/>
              </w:rPr>
              <w:t xml:space="preserve">- </w:t>
            </w:r>
            <w:r>
              <w:rPr>
                <w:rStyle w:val="25"/>
              </w:rPr>
              <w:t>сравнивать и обобщать информацию, представленную в строках и столбцах несложных таблиц и диаграмм.</w:t>
            </w:r>
          </w:p>
        </w:tc>
      </w:tr>
    </w:tbl>
    <w:p w:rsidR="005414FC" w:rsidRDefault="00911C91">
      <w:pPr>
        <w:pStyle w:val="a5"/>
        <w:framePr w:w="7109" w:h="536" w:hRule="exact" w:wrap="none" w:vAnchor="page" w:hAnchor="page" w:x="4908" w:y="2242"/>
        <w:shd w:val="clear" w:color="auto" w:fill="auto"/>
        <w:spacing w:line="220" w:lineRule="exact"/>
        <w:ind w:left="20"/>
        <w:jc w:val="center"/>
      </w:pPr>
      <w:r>
        <w:t>2. Содержание курса математики</w:t>
      </w:r>
    </w:p>
    <w:p w:rsidR="005414FC" w:rsidRDefault="00911C91">
      <w:pPr>
        <w:pStyle w:val="a5"/>
        <w:framePr w:w="7109" w:h="536" w:hRule="exact" w:wrap="none" w:vAnchor="page" w:hAnchor="page" w:x="4908" w:y="2242"/>
        <w:shd w:val="clear" w:color="auto" w:fill="auto"/>
        <w:spacing w:line="220" w:lineRule="exact"/>
        <w:jc w:val="left"/>
      </w:pPr>
      <w:r>
        <w:t>основной образовательной программы основного общего образования</w:t>
      </w:r>
    </w:p>
    <w:p w:rsidR="005414FC" w:rsidRDefault="00911C91">
      <w:pPr>
        <w:pStyle w:val="30"/>
        <w:framePr w:w="14923" w:h="7632" w:hRule="exact" w:wrap="none" w:vAnchor="page" w:hAnchor="page" w:x="1005" w:y="2732"/>
        <w:numPr>
          <w:ilvl w:val="0"/>
          <w:numId w:val="37"/>
        </w:numPr>
        <w:shd w:val="clear" w:color="auto" w:fill="auto"/>
        <w:tabs>
          <w:tab w:val="left" w:pos="385"/>
        </w:tabs>
        <w:ind w:left="160"/>
      </w:pPr>
      <w:r>
        <w:t>класс</w:t>
      </w:r>
    </w:p>
    <w:p w:rsidR="005414FC" w:rsidRDefault="00911C91">
      <w:pPr>
        <w:pStyle w:val="30"/>
        <w:framePr w:w="14923" w:h="7632" w:hRule="exact" w:wrap="none" w:vAnchor="page" w:hAnchor="page" w:x="1005" w:y="2732"/>
        <w:shd w:val="clear" w:color="auto" w:fill="auto"/>
        <w:ind w:left="160"/>
      </w:pPr>
      <w:r>
        <w:t>Подготовка к изучению чисел. Пространственные и временные представления</w:t>
      </w:r>
    </w:p>
    <w:p w:rsidR="005414FC" w:rsidRDefault="00911C91">
      <w:pPr>
        <w:pStyle w:val="20"/>
        <w:framePr w:w="14923" w:h="7632" w:hRule="exact" w:wrap="none" w:vAnchor="page" w:hAnchor="page" w:x="1005" w:y="2732"/>
        <w:shd w:val="clear" w:color="auto" w:fill="auto"/>
        <w:spacing w:line="250" w:lineRule="exact"/>
        <w:ind w:left="160"/>
      </w:pPr>
      <w:r>
        <w:t>Учебник математика. Роль математики в жизни людей и общества. Счёт предметов {е использованием количественных и порядковых числительных). Сравнение групп предметов. Отношения «столько же», «больше», «меньше», «больше (-меньше) на...». Пространственные и временные представления. Местоположение предметов,' взаимное расположение предметов на плоскости и в пространстве: выше - ниже, слева — справа, левее - правее, сверху — снизу, между, за. Направления движения: вверх, вниз, налево, направо. Временные представления: раньше, позже, сначала, потом.</w:t>
      </w:r>
    </w:p>
    <w:p w:rsidR="005414FC" w:rsidRDefault="00911C91">
      <w:pPr>
        <w:pStyle w:val="30"/>
        <w:framePr w:w="14923" w:h="7632" w:hRule="exact" w:wrap="none" w:vAnchor="page" w:hAnchor="page" w:x="1005" w:y="2732"/>
        <w:shd w:val="clear" w:color="auto" w:fill="auto"/>
        <w:ind w:left="160"/>
      </w:pPr>
      <w:r>
        <w:t>Числа от 1 до 10. Число 0. Нумерация.</w:t>
      </w:r>
    </w:p>
    <w:p w:rsidR="005414FC" w:rsidRDefault="00911C91">
      <w:pPr>
        <w:pStyle w:val="30"/>
        <w:framePr w:w="14923" w:h="7632" w:hRule="exact" w:wrap="none" w:vAnchor="page" w:hAnchor="page" w:x="1005" w:y="2732"/>
        <w:shd w:val="clear" w:color="auto" w:fill="auto"/>
        <w:ind w:left="160"/>
      </w:pPr>
      <w:r>
        <w:t>Цифры и числа 1-5</w:t>
      </w:r>
    </w:p>
    <w:p w:rsidR="005414FC" w:rsidRDefault="00911C91">
      <w:pPr>
        <w:pStyle w:val="20"/>
        <w:framePr w:w="14923" w:h="7632" w:hRule="exact" w:wrap="none" w:vAnchor="page" w:hAnchor="page" w:x="1005" w:y="2732"/>
        <w:shd w:val="clear" w:color="auto" w:fill="auto"/>
        <w:spacing w:line="250" w:lineRule="exact"/>
        <w:ind w:left="160"/>
      </w:pPr>
      <w:r>
        <w:t xml:space="preserve">Названия, обозначение, последовательность чисел. Прибавление к числу по одному и-вычитание из числа по одному. Принцип построения натурального ряда чисел. </w:t>
      </w:r>
      <w:r>
        <w:rPr>
          <w:rStyle w:val="210pt"/>
        </w:rPr>
        <w:t xml:space="preserve">Чтение, </w:t>
      </w:r>
      <w:r>
        <w:t>запись и сравнение чисел. Знаки «+», «-» «=». Длина. Отношения «длиннее», «короче», «одинаковые по длине». Точка. Кривая линия. Прямая линия. Отрезок. Луч. Ломаная линия. Многоугольник. Знаки «&lt;» «&gt;» «=».-Понятие «равенство», «неравенство». Состав чисел от 2 до 5 из двух слагаемых.</w:t>
      </w:r>
    </w:p>
    <w:p w:rsidR="005414FC" w:rsidRDefault="00911C91">
      <w:pPr>
        <w:pStyle w:val="30"/>
        <w:framePr w:w="14923" w:h="7632" w:hRule="exact" w:wrap="none" w:vAnchor="page" w:hAnchor="page" w:x="1005" w:y="2732"/>
        <w:shd w:val="clear" w:color="auto" w:fill="auto"/>
        <w:ind w:left="160"/>
      </w:pPr>
      <w:r>
        <w:t xml:space="preserve">Цифры и числа </w:t>
      </w:r>
      <w:r>
        <w:rPr>
          <w:rStyle w:val="31pt"/>
          <w:b/>
          <w:bCs/>
        </w:rPr>
        <w:t>6-9.</w:t>
      </w:r>
      <w:r>
        <w:t xml:space="preserve"> Число 0. Число 10</w:t>
      </w:r>
    </w:p>
    <w:p w:rsidR="005414FC" w:rsidRDefault="00911C91">
      <w:pPr>
        <w:pStyle w:val="20"/>
        <w:framePr w:w="14923" w:h="7632" w:hRule="exact" w:wrap="none" w:vAnchor="page" w:hAnchor="page" w:x="1005" w:y="2732"/>
        <w:shd w:val="clear" w:color="auto" w:fill="auto"/>
        <w:spacing w:line="250" w:lineRule="exact"/>
        <w:ind w:left="160"/>
      </w:pPr>
      <w:r>
        <w:t>Состав чисел от 2 до 10 из двух слагаемых. Названия, обозначение, последовательность чисел. Чтение, запись и сравнение чисел. Единица длины сантиметр. Изменение отрезков в сантиметрах. Вычерчивание отрезков заданной длины. Понятия «увеличить на..., уменьшить на...»</w:t>
      </w:r>
    </w:p>
    <w:p w:rsidR="005414FC" w:rsidRDefault="00911C91">
      <w:pPr>
        <w:pStyle w:val="30"/>
        <w:framePr w:w="14923" w:h="7632" w:hRule="exact" w:wrap="none" w:vAnchor="page" w:hAnchor="page" w:x="1005" w:y="2732"/>
        <w:shd w:val="clear" w:color="auto" w:fill="auto"/>
        <w:ind w:left="160"/>
      </w:pPr>
      <w:r>
        <w:t>Числа от 1 до 10. Сложение и вычитание</w:t>
      </w:r>
    </w:p>
    <w:p w:rsidR="005414FC" w:rsidRDefault="00911C91">
      <w:pPr>
        <w:pStyle w:val="30"/>
        <w:framePr w:w="14923" w:h="7632" w:hRule="exact" w:wrap="none" w:vAnchor="page" w:hAnchor="page" w:x="1005" w:y="2732"/>
        <w:shd w:val="clear" w:color="auto" w:fill="auto"/>
        <w:ind w:left="160"/>
      </w:pPr>
      <w:r>
        <w:t xml:space="preserve">Сложение и вычитание вида </w:t>
      </w:r>
      <w:r>
        <w:rPr>
          <w:rStyle w:val="36"/>
        </w:rPr>
        <w:t>*</w:t>
      </w:r>
      <w:r>
        <w:t xml:space="preserve"> + 1.* + 2, * + 3, * + 4</w:t>
      </w:r>
    </w:p>
    <w:p w:rsidR="005414FC" w:rsidRDefault="00911C91">
      <w:pPr>
        <w:pStyle w:val="20"/>
        <w:framePr w:w="14923" w:h="7632" w:hRule="exact" w:wrap="none" w:vAnchor="page" w:hAnchor="page" w:x="1005" w:y="2732"/>
        <w:shd w:val="clear" w:color="auto" w:fill="auto"/>
        <w:spacing w:line="250" w:lineRule="exact"/>
        <w:ind w:left="160"/>
      </w:pPr>
      <w:r>
        <w:t>Конкретный смысл и названия действий сложение и вычитание. Названия чисел при сложении (слагаемые, сумма). Использование этих терминов при чтении записей. Задача. Структура задачи (условие, вопрос). Анализ задачи. Запись решения и ответа задачи. Задачи, раскрывающие смысл арифметических действий сложение и вычитание. Составление задач на сложение и вычитание по одному и тому же рисунку, по схематическому рисунку, по решению. Решение задач на увеличение (уменьшение) числа на несколько единиц. Приёмы вычислений. Текстовая задача: дополнение условия недостающими данными или вопросом, решение задач. Решение задач на разностное сравнение чисел. Переместительное свойство сложения. Связь между суммой и слагаемыми. Названия чисел при вычитании (уменьшаемое, вычитаемое, разность). Единицы массы — килограмм. Определение массы предметов с помощью весов, взвешиванием. Единица вместимости литр.</w:t>
      </w:r>
    </w:p>
    <w:p w:rsidR="005414FC" w:rsidRDefault="00911C91">
      <w:pPr>
        <w:pStyle w:val="30"/>
        <w:framePr w:w="14923" w:h="7632" w:hRule="exact" w:wrap="none" w:vAnchor="page" w:hAnchor="page" w:x="1005" w:y="2732"/>
        <w:shd w:val="clear" w:color="auto" w:fill="auto"/>
        <w:ind w:left="160"/>
      </w:pPr>
      <w:r>
        <w:t>Числа от 1 до 20.</w:t>
      </w:r>
    </w:p>
    <w:p w:rsidR="005414FC" w:rsidRDefault="00911C91">
      <w:pPr>
        <w:pStyle w:val="30"/>
        <w:framePr w:w="14923" w:h="7632" w:hRule="exact" w:wrap="none" w:vAnchor="page" w:hAnchor="page" w:x="1005" w:y="2732"/>
        <w:shd w:val="clear" w:color="auto" w:fill="auto"/>
        <w:ind w:left="160"/>
      </w:pPr>
      <w:r>
        <w:t>Нумерация</w:t>
      </w:r>
    </w:p>
    <w:p w:rsidR="005414FC" w:rsidRDefault="00911C91">
      <w:pPr>
        <w:pStyle w:val="20"/>
        <w:framePr w:w="14923" w:h="7632" w:hRule="exact" w:wrap="none" w:vAnchor="page" w:hAnchor="page" w:x="1005" w:y="2732"/>
        <w:shd w:val="clear" w:color="auto" w:fill="auto"/>
        <w:spacing w:line="250" w:lineRule="exact"/>
        <w:ind w:left="160"/>
      </w:pPr>
      <w:r>
        <w:t>Числа от 1 до 20. Названия и последовательность чисел. Образование чисел второго десятка из одного десятка и нескольких единиц. Запись и чтение чисел второго десятка. Единица длины дециметр. Соотношение между дециметром и сантиметром. Текстовые задачи в два действия. План решения задачи. Запись решения.</w:t>
      </w:r>
    </w:p>
    <w:p w:rsidR="005414FC" w:rsidRDefault="00911C91">
      <w:pPr>
        <w:pStyle w:val="30"/>
        <w:framePr w:w="14923" w:h="7632" w:hRule="exact" w:wrap="none" w:vAnchor="page" w:hAnchor="page" w:x="1005" w:y="2732"/>
        <w:shd w:val="clear" w:color="auto" w:fill="auto"/>
        <w:ind w:left="160"/>
      </w:pPr>
      <w:r>
        <w:t>Сложение и вычитание</w:t>
      </w:r>
    </w:p>
    <w:p w:rsidR="005414FC" w:rsidRDefault="00911C91">
      <w:pPr>
        <w:pStyle w:val="a8"/>
        <w:framePr w:wrap="none" w:vAnchor="page" w:hAnchor="page" w:x="15631" w:y="11061"/>
        <w:shd w:val="clear" w:color="auto" w:fill="auto"/>
        <w:spacing w:line="200" w:lineRule="exact"/>
      </w:pPr>
      <w:r>
        <w:t>25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20"/>
        <w:framePr w:w="14741" w:h="10409" w:hRule="exact" w:wrap="none" w:vAnchor="page" w:hAnchor="page" w:x="1097" w:y="399"/>
        <w:shd w:val="clear" w:color="auto" w:fill="auto"/>
        <w:spacing w:line="250" w:lineRule="exact"/>
      </w:pPr>
      <w:r>
        <w:lastRenderedPageBreak/>
        <w:t>Табличное сложение. Общий приём сложения однозначных чисел с переходом через десяток. Рассмотрение каждого случая в порядке постепенного увеличения второго слагаемого. Состав чисел второго десятка. Таблица сложения. Табличное вычитание. Общие приёмы вычитания с переходом через десяток:</w:t>
      </w:r>
    </w:p>
    <w:p w:rsidR="005414FC" w:rsidRDefault="00911C91">
      <w:pPr>
        <w:pStyle w:val="20"/>
        <w:framePr w:w="14741" w:h="10409" w:hRule="exact" w:wrap="none" w:vAnchor="page" w:hAnchor="page" w:x="1097" w:y="399"/>
        <w:shd w:val="clear" w:color="auto" w:fill="auto"/>
        <w:spacing w:line="250" w:lineRule="exact"/>
      </w:pPr>
      <w:r>
        <w:t xml:space="preserve">Приём вычитания по частям </w:t>
      </w:r>
      <w:r>
        <w:rPr>
          <w:rStyle w:val="21pt"/>
        </w:rPr>
        <w:t>(15-7 = 15-5-2)</w:t>
      </w:r>
    </w:p>
    <w:p w:rsidR="005414FC" w:rsidRDefault="00911C91">
      <w:pPr>
        <w:pStyle w:val="20"/>
        <w:framePr w:w="14741" w:h="10409" w:hRule="exact" w:wrap="none" w:vAnchor="page" w:hAnchor="page" w:x="1097" w:y="399"/>
        <w:shd w:val="clear" w:color="auto" w:fill="auto"/>
        <w:spacing w:line="250" w:lineRule="exact"/>
      </w:pPr>
      <w:r>
        <w:t>Приём, который основывается на знании состава числа и связи между суммой и слагаемыми.</w:t>
      </w:r>
    </w:p>
    <w:p w:rsidR="005414FC" w:rsidRDefault="00911C91">
      <w:pPr>
        <w:pStyle w:val="30"/>
        <w:framePr w:w="14741" w:h="10409" w:hRule="exact" w:wrap="none" w:vAnchor="page" w:hAnchor="page" w:x="1097" w:y="399"/>
        <w:numPr>
          <w:ilvl w:val="0"/>
          <w:numId w:val="37"/>
        </w:numPr>
        <w:shd w:val="clear" w:color="auto" w:fill="auto"/>
        <w:tabs>
          <w:tab w:val="left" w:pos="270"/>
        </w:tabs>
      </w:pPr>
      <w:r>
        <w:t>класс</w:t>
      </w:r>
    </w:p>
    <w:p w:rsidR="005414FC" w:rsidRDefault="00911C91">
      <w:pPr>
        <w:pStyle w:val="30"/>
        <w:framePr w:w="14741" w:h="10409" w:hRule="exact" w:wrap="none" w:vAnchor="page" w:hAnchor="page" w:x="1097" w:y="399"/>
        <w:shd w:val="clear" w:color="auto" w:fill="auto"/>
        <w:jc w:val="left"/>
      </w:pPr>
      <w:r>
        <w:t>Числа от 1 до 100 Нумерация</w:t>
      </w:r>
    </w:p>
    <w:p w:rsidR="005414FC" w:rsidRDefault="00911C91">
      <w:pPr>
        <w:pStyle w:val="20"/>
        <w:framePr w:w="14741" w:h="10409" w:hRule="exact" w:wrap="none" w:vAnchor="page" w:hAnchor="page" w:x="1097" w:y="399"/>
        <w:shd w:val="clear" w:color="auto" w:fill="auto"/>
        <w:spacing w:line="250" w:lineRule="exact"/>
      </w:pPr>
      <w:r>
        <w:t>Числа от 1 до 100. Счёт десятками. Образование, чтение и запись чисел от 20 до 100. Счёт десятками. Образование, чтение и запись чисел от 20 до 100. Поместное значение цифр. Однозначные и двузначные числа. Число 100. Замена двузначного числа суммой разрядных слагаемых. Сложение и вычитание вида 30 + 5, 35 - 5, 35 - 30. Единицы длины: миллиметр, метр. Таблица единиц дли</w:t>
      </w:r>
      <w:r w:rsidR="00B424EA">
        <w:t>ны. Рубль. Копейка.</w:t>
      </w:r>
      <w:r>
        <w:t xml:space="preserve"> Соотношения между ними.</w:t>
      </w:r>
    </w:p>
    <w:p w:rsidR="005414FC" w:rsidRDefault="00911C91">
      <w:pPr>
        <w:pStyle w:val="30"/>
        <w:framePr w:w="14741" w:h="10409" w:hRule="exact" w:wrap="none" w:vAnchor="page" w:hAnchor="page" w:x="1097" w:y="399"/>
        <w:shd w:val="clear" w:color="auto" w:fill="auto"/>
      </w:pPr>
      <w:r>
        <w:t>Сложение и вычитание</w:t>
      </w:r>
    </w:p>
    <w:p w:rsidR="005414FC" w:rsidRDefault="00911C91">
      <w:pPr>
        <w:pStyle w:val="20"/>
        <w:framePr w:w="14741" w:h="10409" w:hRule="exact" w:wrap="none" w:vAnchor="page" w:hAnchor="page" w:x="1097" w:y="399"/>
        <w:shd w:val="clear" w:color="auto" w:fill="auto"/>
        <w:spacing w:line="250" w:lineRule="exact"/>
      </w:pPr>
      <w:r>
        <w:t>Числовые выражения, содержащие действия сложение и вычитание. Решение и составление задач, обратных заданной, решение задач на нахождение неизвестного слагаемого, неизвестного уменьшаемого, неизвестного вычитаемого. Время. Единицы времени - час, минута. Соотношение между ними. Длина ломаной. Периметр многоугольника. Числовое выражение. Порядок выполнения действий в числовых выражениях. Скобки. Сравнение числовых выражений. Применение переместительного и сочетательного свойств сложения для рационализации вычислений.</w:t>
      </w:r>
    </w:p>
    <w:p w:rsidR="005414FC" w:rsidRDefault="00911C91">
      <w:pPr>
        <w:pStyle w:val="30"/>
        <w:framePr w:w="14741" w:h="10409" w:hRule="exact" w:wrap="none" w:vAnchor="page" w:hAnchor="page" w:x="1097" w:y="399"/>
        <w:shd w:val="clear" w:color="auto" w:fill="auto"/>
      </w:pPr>
      <w:r>
        <w:t>Устные приёмы сложения и вычитание чисел в пределах 100</w:t>
      </w:r>
    </w:p>
    <w:p w:rsidR="005414FC" w:rsidRDefault="00911C91">
      <w:pPr>
        <w:pStyle w:val="20"/>
        <w:framePr w:w="14741" w:h="10409" w:hRule="exact" w:wrap="none" w:vAnchor="page" w:hAnchor="page" w:x="1097" w:y="399"/>
        <w:shd w:val="clear" w:color="auto" w:fill="auto"/>
        <w:spacing w:line="250" w:lineRule="exact"/>
        <w:jc w:val="both"/>
      </w:pPr>
      <w:r>
        <w:t>Устные приёмы сложения и вычитания вида 36 + 2, 36 + 20, 60 + 18, 36 - 2, 36 ^ 20, 26 + 4, 30 - 7, 60 - 24, 26 + 7, 35 - 8. Выражения с переменной вида а Т 12, в - 15, 48 — с. Уравнение. Проверка сложения вычитанием.</w:t>
      </w:r>
    </w:p>
    <w:p w:rsidR="005414FC" w:rsidRDefault="00911C91">
      <w:pPr>
        <w:pStyle w:val="30"/>
        <w:framePr w:w="14741" w:h="10409" w:hRule="exact" w:wrap="none" w:vAnchor="page" w:hAnchor="page" w:x="1097" w:y="399"/>
        <w:shd w:val="clear" w:color="auto" w:fill="auto"/>
      </w:pPr>
      <w:r>
        <w:t>Письменные приёмы сложения и вычитания двузначных чисел без перехода через десяток</w:t>
      </w:r>
    </w:p>
    <w:p w:rsidR="005414FC" w:rsidRDefault="00911C91">
      <w:pPr>
        <w:pStyle w:val="20"/>
        <w:framePr w:w="14741" w:h="10409" w:hRule="exact" w:wrap="none" w:vAnchor="page" w:hAnchor="page" w:x="1097" w:y="399"/>
        <w:shd w:val="clear" w:color="auto" w:fill="auto"/>
        <w:spacing w:line="250" w:lineRule="exact"/>
      </w:pPr>
      <w:r>
        <w:t>Сложение и вычитание вида 45 + 23, 57 - 26. Угол. Виды углов (прямой, тупой, острый). Прямоугольник. Свойства противоположных сторон прямоугольника. Квадрат.</w:t>
      </w:r>
    </w:p>
    <w:p w:rsidR="005414FC" w:rsidRDefault="00911C91">
      <w:pPr>
        <w:pStyle w:val="20"/>
        <w:framePr w:w="14741" w:h="10409" w:hRule="exact" w:wrap="none" w:vAnchor="page" w:hAnchor="page" w:x="1097" w:y="399"/>
        <w:shd w:val="clear" w:color="auto" w:fill="auto"/>
        <w:spacing w:line="250" w:lineRule="exact"/>
      </w:pPr>
      <w:r>
        <w:t xml:space="preserve">Письменные приёмы сложения и вычитания двузначных чисел с переходом через десяток. Сложение и вычитание вида 37 + 48, 52 - 24 </w:t>
      </w:r>
      <w:r>
        <w:rPr>
          <w:rStyle w:val="29"/>
        </w:rPr>
        <w:t>Умножение и деление</w:t>
      </w:r>
    </w:p>
    <w:p w:rsidR="005414FC" w:rsidRDefault="00911C91">
      <w:pPr>
        <w:pStyle w:val="20"/>
        <w:framePr w:w="14741" w:h="10409" w:hRule="exact" w:wrap="none" w:vAnchor="page" w:hAnchor="page" w:x="1097" w:y="399"/>
        <w:shd w:val="clear" w:color="auto" w:fill="auto"/>
        <w:spacing w:line="250" w:lineRule="exact"/>
        <w:jc w:val="both"/>
      </w:pPr>
      <w:r>
        <w:t>Конкретный смысл действия умножение. Умножение. Конкретный смысл умножения. Связь умножения со сложением. Знак действия умножения.</w:t>
      </w:r>
    </w:p>
    <w:p w:rsidR="005414FC" w:rsidRDefault="00911C91">
      <w:pPr>
        <w:pStyle w:val="20"/>
        <w:framePr w:w="14741" w:h="10409" w:hRule="exact" w:wrap="none" w:vAnchor="page" w:hAnchor="page" w:x="1097" w:y="399"/>
        <w:shd w:val="clear" w:color="auto" w:fill="auto"/>
        <w:spacing w:line="250" w:lineRule="exact"/>
      </w:pPr>
      <w:r>
        <w:t>Названия компонентов и результата умножения. Приёмы умножения 1 и 0. Переместительное свойство умножения. Текстовые задачи, раскрывающие смысл действия умножение. Периметр многоугольника. Конкретный смысл действия деление Названия компонентов и результата деления. Задачи, раскрывающие смысл действия деление.</w:t>
      </w:r>
    </w:p>
    <w:p w:rsidR="005414FC" w:rsidRDefault="00911C91">
      <w:pPr>
        <w:pStyle w:val="30"/>
        <w:framePr w:w="14741" w:h="10409" w:hRule="exact" w:wrap="none" w:vAnchor="page" w:hAnchor="page" w:x="1097" w:y="399"/>
        <w:shd w:val="clear" w:color="auto" w:fill="auto"/>
      </w:pPr>
      <w:r>
        <w:t>Табличное умножение и деление</w:t>
      </w:r>
    </w:p>
    <w:p w:rsidR="005414FC" w:rsidRDefault="00911C91">
      <w:pPr>
        <w:pStyle w:val="20"/>
        <w:framePr w:w="14741" w:h="10409" w:hRule="exact" w:wrap="none" w:vAnchor="page" w:hAnchor="page" w:x="1097" w:y="399"/>
        <w:shd w:val="clear" w:color="auto" w:fill="auto"/>
        <w:spacing w:line="250" w:lineRule="exact"/>
      </w:pPr>
      <w:r>
        <w:t>Связь между компонентами и результатом умножения. Приём деления, основанный на связи между компонентами и результатом умножения. Приём умножения и деления на число 10. Задачи с величинами: цена, количество, стоимость. Задачи на нахождение третьего слагаемого. Умножение числа 2 и на 2. Деление на 2. Умножение числа 3 и на 3. Деление на 3.</w:t>
      </w:r>
    </w:p>
    <w:p w:rsidR="005414FC" w:rsidRDefault="00911C91">
      <w:pPr>
        <w:pStyle w:val="30"/>
        <w:framePr w:w="14741" w:h="10409" w:hRule="exact" w:wrap="none" w:vAnchor="page" w:hAnchor="page" w:x="1097" w:y="399"/>
        <w:numPr>
          <w:ilvl w:val="0"/>
          <w:numId w:val="37"/>
        </w:numPr>
        <w:shd w:val="clear" w:color="auto" w:fill="auto"/>
        <w:tabs>
          <w:tab w:val="left" w:pos="274"/>
        </w:tabs>
      </w:pPr>
      <w:r>
        <w:t>класс</w:t>
      </w:r>
    </w:p>
    <w:p w:rsidR="005414FC" w:rsidRDefault="00911C91">
      <w:pPr>
        <w:pStyle w:val="30"/>
        <w:framePr w:w="14741" w:h="10409" w:hRule="exact" w:wrap="none" w:vAnchor="page" w:hAnchor="page" w:x="1097" w:y="399"/>
        <w:shd w:val="clear" w:color="auto" w:fill="auto"/>
        <w:jc w:val="left"/>
      </w:pPr>
      <w:r>
        <w:t>Числа от 1 до 100 Сложение и вычитание</w:t>
      </w:r>
    </w:p>
    <w:p w:rsidR="005414FC" w:rsidRDefault="00911C91">
      <w:pPr>
        <w:pStyle w:val="20"/>
        <w:framePr w:w="14741" w:h="10409" w:hRule="exact" w:wrap="none" w:vAnchor="page" w:hAnchor="page" w:x="1097" w:y="399"/>
        <w:shd w:val="clear" w:color="auto" w:fill="auto"/>
        <w:spacing w:line="250" w:lineRule="exact"/>
        <w:jc w:val="both"/>
      </w:pPr>
      <w:r>
        <w:t>Устные и письменные приёмы сложения и вычитания. Решение уравнений с неизвестным слагаемым на основе взаимосвязи чисел при сложении.</w:t>
      </w:r>
    </w:p>
    <w:p w:rsidR="005414FC" w:rsidRDefault="00911C91">
      <w:pPr>
        <w:pStyle w:val="20"/>
        <w:framePr w:w="14741" w:h="10409" w:hRule="exact" w:wrap="none" w:vAnchor="page" w:hAnchor="page" w:x="1097" w:y="399"/>
        <w:shd w:val="clear" w:color="auto" w:fill="auto"/>
        <w:spacing w:line="250" w:lineRule="exact"/>
      </w:pPr>
      <w:r>
        <w:t>Решение уравнений с неизвестным уменьшаемым, с неизвестным вычитаемым на основе взаимосвязи чисел при вычитании. Обозначение геометрических фигур буквами.</w:t>
      </w:r>
    </w:p>
    <w:p w:rsidR="005414FC" w:rsidRDefault="00911C91">
      <w:pPr>
        <w:pStyle w:val="30"/>
        <w:framePr w:w="14741" w:h="10409" w:hRule="exact" w:wrap="none" w:vAnchor="page" w:hAnchor="page" w:x="1097" w:y="399"/>
        <w:shd w:val="clear" w:color="auto" w:fill="auto"/>
      </w:pPr>
      <w:r>
        <w:t>Табличное умножение и деление</w:t>
      </w:r>
    </w:p>
    <w:p w:rsidR="005414FC" w:rsidRDefault="00911C91">
      <w:pPr>
        <w:pStyle w:val="20"/>
        <w:framePr w:w="14741" w:h="10409" w:hRule="exact" w:wrap="none" w:vAnchor="page" w:hAnchor="page" w:x="1097" w:y="399"/>
        <w:shd w:val="clear" w:color="auto" w:fill="auto"/>
        <w:spacing w:line="250" w:lineRule="exact"/>
      </w:pPr>
      <w:r>
        <w:t>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</w:t>
      </w:r>
    </w:p>
    <w:p w:rsidR="005414FC" w:rsidRDefault="00911C91">
      <w:pPr>
        <w:pStyle w:val="a8"/>
        <w:framePr w:wrap="none" w:vAnchor="page" w:hAnchor="page" w:x="15593" w:y="11023"/>
        <w:shd w:val="clear" w:color="auto" w:fill="auto"/>
        <w:spacing w:line="200" w:lineRule="exact"/>
      </w:pPr>
      <w:r>
        <w:t>26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14FC" w:rsidRDefault="00911C91">
      <w:pPr>
        <w:pStyle w:val="20"/>
        <w:framePr w:w="14611" w:h="9152" w:hRule="exact" w:wrap="none" w:vAnchor="page" w:hAnchor="page" w:x="1161" w:y="422"/>
        <w:shd w:val="clear" w:color="auto" w:fill="auto"/>
        <w:spacing w:line="250" w:lineRule="exact"/>
      </w:pPr>
      <w:r>
        <w:lastRenderedPageBreak/>
        <w:t xml:space="preserve">сравнение чисел. Задачи на нахождение четвертого пропорционального. Таблицы умножения и деления с числами 4, 5, 6, 7. Таблица Пифагора. Таблица умножения и деления с числами 8 и 9. Площадь. Способы сравнения фигур по площади. Единицы площади: квадратный сантиметр, квадратный дециметр, квадратный метр. Площадь прямоугольника. Умножение на 1 и на 0. Деление вида </w:t>
      </w:r>
      <w:r>
        <w:rPr>
          <w:rStyle w:val="28"/>
        </w:rPr>
        <w:t>а: а,</w:t>
      </w:r>
      <w:r>
        <w:t xml:space="preserve"> 0:а при а = 0. Текстовые задачи в три действия. Составление плана действий и определение наиболее эффективных способов решения задач. Круг. Окружность (центр, радиус, диаметр). Вычерчивание окружностей с использованием циркуля. Доли (половина, треть, четверть, десятая, сотая). Образование и сравнение долей. Задачи на нахождение доли числа и числа по его доле. Единицы времени: год, месяц, сутки.</w:t>
      </w:r>
    </w:p>
    <w:p w:rsidR="005414FC" w:rsidRDefault="00911C91">
      <w:pPr>
        <w:pStyle w:val="30"/>
        <w:framePr w:w="14611" w:h="9152" w:hRule="exact" w:wrap="none" w:vAnchor="page" w:hAnchor="page" w:x="1161" w:y="422"/>
        <w:shd w:val="clear" w:color="auto" w:fill="auto"/>
        <w:jc w:val="left"/>
      </w:pPr>
      <w:r>
        <w:t>Внетабличное умножение и деление</w:t>
      </w:r>
    </w:p>
    <w:p w:rsidR="005414FC" w:rsidRDefault="00911C91">
      <w:pPr>
        <w:pStyle w:val="20"/>
        <w:framePr w:w="14611" w:h="9152" w:hRule="exact" w:wrap="none" w:vAnchor="page" w:hAnchor="page" w:x="1161" w:y="422"/>
        <w:shd w:val="clear" w:color="auto" w:fill="auto"/>
        <w:spacing w:line="250" w:lineRule="exact"/>
      </w:pPr>
      <w:r>
        <w:t>Приёмы умножения для случаев вида 23 * 4, 4 * 23. Приёмы деления для случаев вида 78: 2, 69 : 3. Деление с остатком.</w:t>
      </w:r>
    </w:p>
    <w:p w:rsidR="005414FC" w:rsidRDefault="00911C91">
      <w:pPr>
        <w:pStyle w:val="30"/>
        <w:framePr w:w="14611" w:h="9152" w:hRule="exact" w:wrap="none" w:vAnchor="page" w:hAnchor="page" w:x="1161" w:y="422"/>
        <w:shd w:val="clear" w:color="auto" w:fill="auto"/>
        <w:jc w:val="left"/>
      </w:pPr>
      <w:r>
        <w:t>Числа от 1 до 1000 Нумерация</w:t>
      </w:r>
    </w:p>
    <w:p w:rsidR="005414FC" w:rsidRDefault="00911C91">
      <w:pPr>
        <w:pStyle w:val="20"/>
        <w:framePr w:w="14611" w:h="9152" w:hRule="exact" w:wrap="none" w:vAnchor="page" w:hAnchor="page" w:x="1161" w:y="422"/>
        <w:shd w:val="clear" w:color="auto" w:fill="auto"/>
        <w:spacing w:line="250" w:lineRule="exact"/>
      </w:pPr>
      <w:r>
        <w:t>Устная и письменная нумерация. Разряды счётных единиц. Натуральная последовательность трёхзначных чисел. Увеличение и уменьшение числа в 10 раз, в 100 раз. Замена трёхзначного числа суммой разрядных слагаемых. Сравнение трёхзначных чисел. Определение общего числа единиц (десятков, сотен) в числе. Единицы массы: килограмм, грамм.</w:t>
      </w:r>
    </w:p>
    <w:p w:rsidR="005414FC" w:rsidRDefault="00911C91">
      <w:pPr>
        <w:pStyle w:val="30"/>
        <w:framePr w:w="14611" w:h="9152" w:hRule="exact" w:wrap="none" w:vAnchor="page" w:hAnchor="page" w:x="1161" w:y="422"/>
        <w:shd w:val="clear" w:color="auto" w:fill="auto"/>
        <w:jc w:val="left"/>
      </w:pPr>
      <w:r>
        <w:t>Сложение и вычитание</w:t>
      </w:r>
    </w:p>
    <w:p w:rsidR="005414FC" w:rsidRDefault="00911C91">
      <w:pPr>
        <w:pStyle w:val="20"/>
        <w:framePr w:w="14611" w:h="9152" w:hRule="exact" w:wrap="none" w:vAnchor="page" w:hAnchor="page" w:x="1161" w:y="422"/>
        <w:shd w:val="clear" w:color="auto" w:fill="auto"/>
        <w:spacing w:line="250" w:lineRule="exact"/>
      </w:pPr>
      <w:r>
        <w:t>Приёмы устного сложения и вычитания в-пределах 1000. Алгоритмы письменного сложения и вычитания в пределах 1000.</w:t>
      </w:r>
    </w:p>
    <w:p w:rsidR="005414FC" w:rsidRDefault="00911C91">
      <w:pPr>
        <w:pStyle w:val="30"/>
        <w:framePr w:w="14611" w:h="9152" w:hRule="exact" w:wrap="none" w:vAnchor="page" w:hAnchor="page" w:x="1161" w:y="422"/>
        <w:shd w:val="clear" w:color="auto" w:fill="auto"/>
        <w:jc w:val="left"/>
      </w:pPr>
      <w:r>
        <w:t>Умножение и деление</w:t>
      </w:r>
    </w:p>
    <w:p w:rsidR="005414FC" w:rsidRDefault="00911C91">
      <w:pPr>
        <w:pStyle w:val="20"/>
        <w:framePr w:w="14611" w:h="9152" w:hRule="exact" w:wrap="none" w:vAnchor="page" w:hAnchor="page" w:x="1161" w:y="422"/>
        <w:shd w:val="clear" w:color="auto" w:fill="auto"/>
        <w:spacing w:line="250" w:lineRule="exact"/>
      </w:pPr>
      <w:r>
        <w:t>Приёмы устных вычислений. Виды треугольников: прямоугольный, тупоугольный, остроугольный. Приём письменного умножения и деления на однозначное число.</w:t>
      </w:r>
    </w:p>
    <w:p w:rsidR="005414FC" w:rsidRDefault="00911C91">
      <w:pPr>
        <w:pStyle w:val="30"/>
        <w:framePr w:w="14611" w:h="9152" w:hRule="exact" w:wrap="none" w:vAnchor="page" w:hAnchor="page" w:x="1161" w:y="422"/>
        <w:numPr>
          <w:ilvl w:val="0"/>
          <w:numId w:val="37"/>
        </w:numPr>
        <w:shd w:val="clear" w:color="auto" w:fill="auto"/>
        <w:tabs>
          <w:tab w:val="left" w:pos="250"/>
        </w:tabs>
      </w:pPr>
      <w:r>
        <w:t>класс</w:t>
      </w:r>
    </w:p>
    <w:p w:rsidR="005414FC" w:rsidRDefault="00911C91">
      <w:pPr>
        <w:pStyle w:val="30"/>
        <w:framePr w:w="14611" w:h="9152" w:hRule="exact" w:wrap="none" w:vAnchor="page" w:hAnchor="page" w:x="1161" w:y="422"/>
        <w:shd w:val="clear" w:color="auto" w:fill="auto"/>
        <w:jc w:val="left"/>
      </w:pPr>
      <w:r>
        <w:t>Числа, которые больше 1000 Нумерация</w:t>
      </w:r>
    </w:p>
    <w:p w:rsidR="005414FC" w:rsidRDefault="00911C91">
      <w:pPr>
        <w:pStyle w:val="20"/>
        <w:framePr w:w="14611" w:h="9152" w:hRule="exact" w:wrap="none" w:vAnchor="page" w:hAnchor="page" w:x="1161" w:y="422"/>
        <w:shd w:val="clear" w:color="auto" w:fill="auto"/>
        <w:spacing w:line="250" w:lineRule="exact"/>
      </w:pPr>
      <w:r>
        <w:t>Новая счётная единица - тысяча. Класс единиц и класс тысяч. Чтение и запись многозначных чисел. Представление многозначных чисел в виде суммы разрядных слагаемых. Сравнение многозначных чисел. Увеличение (уменьшение) числа в 10, 100 и 1000 раз. Выделение в числе общего количества единиц любого разряда. Класс миллионов. Класс миллиардов.</w:t>
      </w:r>
    </w:p>
    <w:p w:rsidR="005414FC" w:rsidRDefault="00911C91">
      <w:pPr>
        <w:pStyle w:val="30"/>
        <w:framePr w:w="14611" w:h="9152" w:hRule="exact" w:wrap="none" w:vAnchor="page" w:hAnchor="page" w:x="1161" w:y="422"/>
        <w:shd w:val="clear" w:color="auto" w:fill="auto"/>
      </w:pPr>
      <w:r>
        <w:t>Величины</w:t>
      </w:r>
    </w:p>
    <w:p w:rsidR="005414FC" w:rsidRDefault="00911C91">
      <w:pPr>
        <w:pStyle w:val="20"/>
        <w:framePr w:w="14611" w:h="9152" w:hRule="exact" w:wrap="none" w:vAnchor="page" w:hAnchor="page" w:x="1161" w:y="422"/>
        <w:shd w:val="clear" w:color="auto" w:fill="auto"/>
        <w:spacing w:line="250" w:lineRule="exact"/>
      </w:pPr>
      <w:r>
        <w:t>Единица длины километр. Таблица единиц длины. Единицы площади: квадратный километр, квадратный миллиметр. Таблица единиц площади. Определение площади с помощью палетки. Масса. Единицы массы: центнер, тонна. Таблица единиц массы. Время. Единицы времени: секунда, век. Таблица единиц времени. Решение задач на определение начала, продолжительности и конца события.</w:t>
      </w:r>
    </w:p>
    <w:p w:rsidR="005414FC" w:rsidRDefault="00911C91">
      <w:pPr>
        <w:pStyle w:val="30"/>
        <w:framePr w:w="14611" w:h="9152" w:hRule="exact" w:wrap="none" w:vAnchor="page" w:hAnchor="page" w:x="1161" w:y="422"/>
        <w:shd w:val="clear" w:color="auto" w:fill="auto"/>
      </w:pPr>
      <w:r>
        <w:t>Сложение и вычитание</w:t>
      </w:r>
    </w:p>
    <w:p w:rsidR="005414FC" w:rsidRDefault="00911C91">
      <w:pPr>
        <w:pStyle w:val="20"/>
        <w:framePr w:w="14611" w:h="9152" w:hRule="exact" w:wrap="none" w:vAnchor="page" w:hAnchor="page" w:x="1161" w:y="422"/>
        <w:shd w:val="clear" w:color="auto" w:fill="auto"/>
        <w:spacing w:line="250" w:lineRule="exact"/>
      </w:pPr>
      <w:r>
        <w:t>Письменные приёмы сложения и вычитания многозначных чисел. Алгоритмы письменного сложения и вычитания многозначных чисел. Сложение и вычитание значений величин.</w:t>
      </w:r>
    </w:p>
    <w:p w:rsidR="005414FC" w:rsidRDefault="00911C91">
      <w:pPr>
        <w:pStyle w:val="30"/>
        <w:framePr w:w="14611" w:h="9152" w:hRule="exact" w:wrap="none" w:vAnchor="page" w:hAnchor="page" w:x="1161" w:y="422"/>
        <w:shd w:val="clear" w:color="auto" w:fill="auto"/>
      </w:pPr>
      <w:r>
        <w:t>Умножение и деление</w:t>
      </w:r>
    </w:p>
    <w:p w:rsidR="005414FC" w:rsidRDefault="00911C91">
      <w:pPr>
        <w:pStyle w:val="20"/>
        <w:framePr w:w="14611" w:h="9152" w:hRule="exact" w:wrap="none" w:vAnchor="page" w:hAnchor="page" w:x="1161" w:y="422"/>
        <w:shd w:val="clear" w:color="auto" w:fill="auto"/>
        <w:spacing w:line="250" w:lineRule="exact"/>
      </w:pPr>
      <w:r>
        <w:t>Алгоритмы письменного умножения и деления многозначного числа на однозначное. Зависимости между величинами: скорость, время, расстояние. Умножение числа на произведение. Деление числа на произведение. Письменное умножение многозначного числа на двузначное и трёхзначное число. Письменное деление многозначного числа на двузначное и трёхзначное число. Куб, пирамида: вершины, грани, рёбра, куба ( пирамиды). Развёртка куба. Развёртка пирамиды. Изготовление моделей куба, пирамиды.</w:t>
      </w:r>
    </w:p>
    <w:p w:rsidR="005414FC" w:rsidRDefault="00911C91">
      <w:pPr>
        <w:pStyle w:val="30"/>
        <w:framePr w:w="7267" w:h="585" w:hRule="exact" w:wrap="none" w:vAnchor="page" w:hAnchor="page" w:x="4877" w:y="9751"/>
        <w:shd w:val="clear" w:color="auto" w:fill="auto"/>
        <w:spacing w:line="254" w:lineRule="exact"/>
        <w:ind w:right="20"/>
        <w:jc w:val="center"/>
      </w:pPr>
      <w:r>
        <w:t>З.</w:t>
      </w:r>
      <w:r w:rsidR="00B424EA">
        <w:t xml:space="preserve"> </w:t>
      </w:r>
      <w:r>
        <w:t>Тематическое планирование курса математики</w:t>
      </w:r>
      <w:r>
        <w:br/>
      </w:r>
      <w:r>
        <w:rPr>
          <w:rStyle w:val="37"/>
          <w:b/>
          <w:bCs/>
        </w:rPr>
        <w:t>основной образовательной программы начального общего образования</w:t>
      </w:r>
    </w:p>
    <w:p w:rsidR="005414FC" w:rsidRDefault="00911C91">
      <w:pPr>
        <w:pStyle w:val="30"/>
        <w:framePr w:wrap="none" w:vAnchor="page" w:hAnchor="page" w:x="1133" w:y="10325"/>
        <w:shd w:val="clear" w:color="auto" w:fill="auto"/>
        <w:spacing w:line="220" w:lineRule="exact"/>
        <w:jc w:val="left"/>
      </w:pPr>
      <w:r>
        <w:t>№ п/п</w:t>
      </w:r>
    </w:p>
    <w:p w:rsidR="005414FC" w:rsidRDefault="00911C91">
      <w:pPr>
        <w:pStyle w:val="30"/>
        <w:framePr w:wrap="none" w:vAnchor="page" w:hAnchor="page" w:x="2544" w:y="10320"/>
        <w:shd w:val="clear" w:color="auto" w:fill="auto"/>
        <w:spacing w:line="220" w:lineRule="exact"/>
        <w:jc w:val="left"/>
      </w:pPr>
      <w:r>
        <w:t>Название раздела</w:t>
      </w:r>
    </w:p>
    <w:p w:rsidR="005414FC" w:rsidRDefault="00911C91">
      <w:pPr>
        <w:pStyle w:val="30"/>
        <w:framePr w:wrap="none" w:vAnchor="page" w:hAnchor="page" w:x="12230" w:y="10306"/>
        <w:shd w:val="clear" w:color="auto" w:fill="auto"/>
        <w:spacing w:line="220" w:lineRule="exact"/>
        <w:jc w:val="left"/>
      </w:pPr>
      <w:r>
        <w:t>Количество часов</w:t>
      </w:r>
    </w:p>
    <w:p w:rsidR="005414FC" w:rsidRDefault="00911C91">
      <w:pPr>
        <w:pStyle w:val="a8"/>
        <w:framePr w:wrap="none" w:vAnchor="page" w:hAnchor="page" w:x="15633" w:y="11051"/>
        <w:shd w:val="clear" w:color="auto" w:fill="auto"/>
        <w:spacing w:line="200" w:lineRule="exact"/>
      </w:pPr>
      <w:r>
        <w:t>27</w:t>
      </w:r>
    </w:p>
    <w:p w:rsidR="005414FC" w:rsidRDefault="005414FC">
      <w:pPr>
        <w:rPr>
          <w:sz w:val="2"/>
          <w:szCs w:val="2"/>
        </w:rPr>
        <w:sectPr w:rsidR="005414F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0"/>
        <w:gridCol w:w="9672"/>
        <w:gridCol w:w="3864"/>
      </w:tblGrid>
      <w:tr w:rsidR="005414FC">
        <w:trPr>
          <w:trHeight w:hRule="exact" w:val="28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66" w:h="6350" w:wrap="none" w:vAnchor="page" w:hAnchor="page" w:x="984" w:y="435"/>
              <w:rPr>
                <w:sz w:val="10"/>
                <w:szCs w:val="10"/>
              </w:rPr>
            </w:pP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1 класс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132</w:t>
            </w:r>
          </w:p>
        </w:tc>
      </w:tr>
      <w:tr w:rsidR="005414FC">
        <w:trPr>
          <w:trHeight w:hRule="exact" w:val="25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1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Подготовка к изучению чисел Пространственные и временные представления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8</w:t>
            </w:r>
          </w:p>
        </w:tc>
      </w:tr>
      <w:tr w:rsidR="005414FC">
        <w:trPr>
          <w:trHeight w:hRule="exact" w:val="26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2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Числа от 1 до 10. Число 0. Нумерация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28</w:t>
            </w:r>
          </w:p>
        </w:tc>
      </w:tr>
      <w:tr w:rsidR="005414FC">
        <w:trPr>
          <w:trHeight w:hRule="exact" w:val="26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3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Числа от 1 до 10. Сложение и вычитание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56</w:t>
            </w:r>
          </w:p>
        </w:tc>
      </w:tr>
      <w:tr w:rsidR="005414FC">
        <w:trPr>
          <w:trHeight w:hRule="exact" w:val="25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4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Числа от 1 до 20. Нумерация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12</w:t>
            </w:r>
          </w:p>
        </w:tc>
      </w:tr>
      <w:tr w:rsidR="005414FC">
        <w:trPr>
          <w:trHeight w:hRule="exact" w:val="26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5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Числа от 1 до 20. Сложение и вычитание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22</w:t>
            </w:r>
          </w:p>
        </w:tc>
      </w:tr>
      <w:tr w:rsidR="005414FC">
        <w:trPr>
          <w:trHeight w:hRule="exact" w:val="25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66" w:h="6350" w:wrap="none" w:vAnchor="page" w:hAnchor="page" w:x="984" w:y="435"/>
              <w:rPr>
                <w:sz w:val="10"/>
                <w:szCs w:val="10"/>
              </w:rPr>
            </w:pP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2 класс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136</w:t>
            </w:r>
          </w:p>
        </w:tc>
      </w:tr>
      <w:tr w:rsidR="005414FC">
        <w:trPr>
          <w:trHeight w:hRule="exact" w:val="26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1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Числа от 1 до 100. Нумерация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16</w:t>
            </w:r>
          </w:p>
        </w:tc>
      </w:tr>
      <w:tr w:rsidR="005414FC">
        <w:trPr>
          <w:trHeight w:hRule="exact" w:val="25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2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Числа от 1 до 100. Сложение и вычитание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70</w:t>
            </w:r>
          </w:p>
        </w:tc>
      </w:tr>
      <w:tr w:rsidR="005414FC">
        <w:trPr>
          <w:trHeight w:hRule="exact" w:val="26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3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Числа от 1 до 100. Умножение и деление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18</w:t>
            </w:r>
          </w:p>
        </w:tc>
      </w:tr>
      <w:tr w:rsidR="005414FC">
        <w:trPr>
          <w:trHeight w:hRule="exact" w:val="26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4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Числа от 1 до 100. Умножение и деление. Табличное умножение и деление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21</w:t>
            </w:r>
          </w:p>
        </w:tc>
      </w:tr>
      <w:tr w:rsidR="005414FC">
        <w:trPr>
          <w:trHeight w:hRule="exact" w:val="25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tabs>
                <w:tab w:val="left" w:leader="hyphen" w:pos="1382"/>
              </w:tabs>
              <w:spacing w:line="220" w:lineRule="exact"/>
              <w:jc w:val="both"/>
            </w:pPr>
            <w:r>
              <w:rPr>
                <w:rStyle w:val="24"/>
              </w:rPr>
              <w:t>!</w:t>
            </w:r>
            <w:r>
              <w:rPr>
                <w:rStyle w:val="24"/>
              </w:rPr>
              <w:tab/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3 класс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136</w:t>
            </w:r>
          </w:p>
        </w:tc>
      </w:tr>
      <w:tr w:rsidR="005414FC">
        <w:trPr>
          <w:trHeight w:hRule="exact" w:val="26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1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Числа от 1 до 100. Сложение и вычитание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8</w:t>
            </w:r>
          </w:p>
        </w:tc>
      </w:tr>
      <w:tr w:rsidR="005414FC">
        <w:trPr>
          <w:trHeight w:hRule="exact" w:val="25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2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Числа от 1 до 100. Табличное умножение и деление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56</w:t>
            </w:r>
          </w:p>
        </w:tc>
      </w:tr>
      <w:tr w:rsidR="005414FC">
        <w:trPr>
          <w:trHeight w:hRule="exact" w:val="26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&gt;■&gt;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Числа от 1 до 100. Внетабличное умножение и деление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27</w:t>
            </w:r>
          </w:p>
        </w:tc>
      </w:tr>
      <w:tr w:rsidR="005414FC">
        <w:trPr>
          <w:trHeight w:hRule="exact" w:val="25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4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Числа от 1 до 1000. Нумерация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13</w:t>
            </w:r>
          </w:p>
        </w:tc>
      </w:tr>
      <w:tr w:rsidR="005414FC">
        <w:trPr>
          <w:trHeight w:hRule="exact" w:val="26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5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Числа от 1 до 1000. Сложение и вычитание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10</w:t>
            </w:r>
          </w:p>
        </w:tc>
      </w:tr>
      <w:tr w:rsidR="005414FC">
        <w:trPr>
          <w:trHeight w:hRule="exact" w:val="26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6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Числа от 1 до 1000. Умножение и деление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12</w:t>
            </w:r>
          </w:p>
        </w:tc>
      </w:tr>
      <w:tr w:rsidR="005414FC">
        <w:trPr>
          <w:trHeight w:hRule="exact" w:val="25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5414FC">
            <w:pPr>
              <w:framePr w:w="14966" w:h="6350" w:wrap="none" w:vAnchor="page" w:hAnchor="page" w:x="984" w:y="435"/>
              <w:rPr>
                <w:sz w:val="10"/>
                <w:szCs w:val="10"/>
              </w:rPr>
            </w:pP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4 класс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3"/>
              </w:rPr>
              <w:t>136</w:t>
            </w:r>
          </w:p>
        </w:tc>
      </w:tr>
      <w:tr w:rsidR="005414FC">
        <w:trPr>
          <w:trHeight w:hRule="exact" w:val="26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1</w:t>
            </w:r>
          </w:p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1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Числа от 1 до 1000. Повторение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13</w:t>
            </w:r>
          </w:p>
        </w:tc>
      </w:tr>
      <w:tr w:rsidR="005414FC">
        <w:trPr>
          <w:trHeight w:hRule="exact" w:val="25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  <w:ind w:left="160"/>
            </w:pPr>
            <w:r>
              <w:rPr>
                <w:rStyle w:val="24"/>
              </w:rPr>
              <w:t>2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Числа, которые больше 1000. Нумерация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11</w:t>
            </w:r>
          </w:p>
        </w:tc>
      </w:tr>
      <w:tr w:rsidR="005414FC">
        <w:trPr>
          <w:trHeight w:hRule="exact" w:val="264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  <w:jc w:val="both"/>
            </w:pPr>
            <w:r>
              <w:rPr>
                <w:rStyle w:val="24"/>
              </w:rPr>
              <w:t>Гз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Величины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18</w:t>
            </w:r>
          </w:p>
        </w:tc>
      </w:tr>
      <w:tr w:rsidR="005414FC">
        <w:trPr>
          <w:trHeight w:hRule="exact" w:val="25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  <w:jc w:val="both"/>
            </w:pPr>
            <w:r>
              <w:rPr>
                <w:rStyle w:val="25"/>
              </w:rPr>
              <w:t>ы~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Числа, которые больше 1000. Сложение и вычитание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11</w:t>
            </w:r>
          </w:p>
        </w:tc>
      </w:tr>
      <w:tr w:rsidR="005414FC">
        <w:trPr>
          <w:trHeight w:hRule="exact" w:val="28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  <w:ind w:left="160"/>
            </w:pPr>
            <w:r>
              <w:rPr>
                <w:rStyle w:val="25"/>
              </w:rPr>
              <w:t>5</w:t>
            </w:r>
          </w:p>
        </w:tc>
        <w:tc>
          <w:tcPr>
            <w:tcW w:w="9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Числа, которые больше 1000. Умножение и деление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14FC" w:rsidRDefault="00911C91">
            <w:pPr>
              <w:pStyle w:val="20"/>
              <w:framePr w:w="14966" w:h="6350" w:wrap="none" w:vAnchor="page" w:hAnchor="page" w:x="984" w:y="435"/>
              <w:shd w:val="clear" w:color="auto" w:fill="auto"/>
              <w:spacing w:line="220" w:lineRule="exact"/>
            </w:pPr>
            <w:r>
              <w:rPr>
                <w:rStyle w:val="24"/>
              </w:rPr>
              <w:t>71</w:t>
            </w:r>
          </w:p>
        </w:tc>
      </w:tr>
    </w:tbl>
    <w:p w:rsidR="005414FC" w:rsidRDefault="005414FC" w:rsidP="00B424EA">
      <w:pPr>
        <w:pStyle w:val="22"/>
        <w:framePr w:w="10699" w:h="848" w:hRule="exact" w:wrap="none" w:vAnchor="page" w:hAnchor="page" w:x="3125" w:y="7023"/>
        <w:shd w:val="clear" w:color="auto" w:fill="auto"/>
        <w:spacing w:line="280" w:lineRule="exact"/>
        <w:rPr>
          <w:sz w:val="2"/>
          <w:szCs w:val="2"/>
        </w:rPr>
      </w:pPr>
      <w:bookmarkStart w:id="0" w:name="_GoBack"/>
      <w:bookmarkEnd w:id="0"/>
    </w:p>
    <w:sectPr w:rsidR="005414FC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2C8" w:rsidRDefault="008F32C8">
      <w:r>
        <w:separator/>
      </w:r>
    </w:p>
  </w:endnote>
  <w:endnote w:type="continuationSeparator" w:id="0">
    <w:p w:rsidR="008F32C8" w:rsidRDefault="008F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2C8" w:rsidRDefault="008F32C8"/>
  </w:footnote>
  <w:footnote w:type="continuationSeparator" w:id="0">
    <w:p w:rsidR="008F32C8" w:rsidRDefault="008F32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D64"/>
    <w:multiLevelType w:val="multilevel"/>
    <w:tmpl w:val="34DAF5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5A3B44"/>
    <w:multiLevelType w:val="multilevel"/>
    <w:tmpl w:val="B0448B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DD3A9B"/>
    <w:multiLevelType w:val="multilevel"/>
    <w:tmpl w:val="FE8251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1B750A"/>
    <w:multiLevelType w:val="multilevel"/>
    <w:tmpl w:val="AB2684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28854C6"/>
    <w:multiLevelType w:val="multilevel"/>
    <w:tmpl w:val="E2940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397C48"/>
    <w:multiLevelType w:val="multilevel"/>
    <w:tmpl w:val="60E6F4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64B23C9"/>
    <w:multiLevelType w:val="multilevel"/>
    <w:tmpl w:val="194E282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6A51253"/>
    <w:multiLevelType w:val="multilevel"/>
    <w:tmpl w:val="4F5A8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6BF6FCE"/>
    <w:multiLevelType w:val="multilevel"/>
    <w:tmpl w:val="FBB4E9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6F80220"/>
    <w:multiLevelType w:val="multilevel"/>
    <w:tmpl w:val="4ACE4A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7573DA7"/>
    <w:multiLevelType w:val="multilevel"/>
    <w:tmpl w:val="EEE21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77657E7"/>
    <w:multiLevelType w:val="multilevel"/>
    <w:tmpl w:val="F68C06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7BE4621"/>
    <w:multiLevelType w:val="multilevel"/>
    <w:tmpl w:val="4C689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81710C6"/>
    <w:multiLevelType w:val="multilevel"/>
    <w:tmpl w:val="56020E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90C4FEC"/>
    <w:multiLevelType w:val="multilevel"/>
    <w:tmpl w:val="96CCA9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AAC26C6"/>
    <w:multiLevelType w:val="multilevel"/>
    <w:tmpl w:val="47329C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AF45250"/>
    <w:multiLevelType w:val="multilevel"/>
    <w:tmpl w:val="15083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BC252F7"/>
    <w:multiLevelType w:val="multilevel"/>
    <w:tmpl w:val="442E2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CE72CD6"/>
    <w:multiLevelType w:val="multilevel"/>
    <w:tmpl w:val="7A3CEE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D2449D1"/>
    <w:multiLevelType w:val="multilevel"/>
    <w:tmpl w:val="111004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DC15A80"/>
    <w:multiLevelType w:val="multilevel"/>
    <w:tmpl w:val="578858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F916C97"/>
    <w:multiLevelType w:val="multilevel"/>
    <w:tmpl w:val="70E221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1D54C78"/>
    <w:multiLevelType w:val="multilevel"/>
    <w:tmpl w:val="CB504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27F53C3"/>
    <w:multiLevelType w:val="multilevel"/>
    <w:tmpl w:val="3F4826D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16091013"/>
    <w:multiLevelType w:val="multilevel"/>
    <w:tmpl w:val="AEBE4B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6197283"/>
    <w:multiLevelType w:val="multilevel"/>
    <w:tmpl w:val="DA9AFB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623746A"/>
    <w:multiLevelType w:val="multilevel"/>
    <w:tmpl w:val="C6B82FFA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8E83E74"/>
    <w:multiLevelType w:val="multilevel"/>
    <w:tmpl w:val="5F0A87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9F74D9F"/>
    <w:multiLevelType w:val="multilevel"/>
    <w:tmpl w:val="17047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1F2A5330"/>
    <w:multiLevelType w:val="multilevel"/>
    <w:tmpl w:val="42BCB4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1FBD560A"/>
    <w:multiLevelType w:val="multilevel"/>
    <w:tmpl w:val="17B83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16903A4"/>
    <w:multiLevelType w:val="multilevel"/>
    <w:tmpl w:val="C80A9B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1C13449"/>
    <w:multiLevelType w:val="multilevel"/>
    <w:tmpl w:val="204EB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1ED4AA4"/>
    <w:multiLevelType w:val="multilevel"/>
    <w:tmpl w:val="68DAE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3702562"/>
    <w:multiLevelType w:val="multilevel"/>
    <w:tmpl w:val="C7D24C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3773DFA"/>
    <w:multiLevelType w:val="multilevel"/>
    <w:tmpl w:val="DC4E5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23F05D81"/>
    <w:multiLevelType w:val="multilevel"/>
    <w:tmpl w:val="EA6A75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27AA5DE2"/>
    <w:multiLevelType w:val="multilevel"/>
    <w:tmpl w:val="C04A7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2ACA38A7"/>
    <w:multiLevelType w:val="multilevel"/>
    <w:tmpl w:val="1F94EC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2AFD6943"/>
    <w:multiLevelType w:val="multilevel"/>
    <w:tmpl w:val="F858F3B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2B39728C"/>
    <w:multiLevelType w:val="multilevel"/>
    <w:tmpl w:val="563CCC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2CA609EF"/>
    <w:multiLevelType w:val="multilevel"/>
    <w:tmpl w:val="93BE51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2CC96039"/>
    <w:multiLevelType w:val="multilevel"/>
    <w:tmpl w:val="578E6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2CF9101D"/>
    <w:multiLevelType w:val="multilevel"/>
    <w:tmpl w:val="C3EE2C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2D4164BF"/>
    <w:multiLevelType w:val="multilevel"/>
    <w:tmpl w:val="72FED3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2F790439"/>
    <w:multiLevelType w:val="multilevel"/>
    <w:tmpl w:val="4306A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04A306B"/>
    <w:multiLevelType w:val="multilevel"/>
    <w:tmpl w:val="4BA0A4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30992473"/>
    <w:multiLevelType w:val="multilevel"/>
    <w:tmpl w:val="30EE7C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3102263"/>
    <w:multiLevelType w:val="multilevel"/>
    <w:tmpl w:val="C44409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33102BE3"/>
    <w:multiLevelType w:val="multilevel"/>
    <w:tmpl w:val="C00AD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33810AC9"/>
    <w:multiLevelType w:val="multilevel"/>
    <w:tmpl w:val="F746C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35681499"/>
    <w:multiLevelType w:val="multilevel"/>
    <w:tmpl w:val="C97070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36366102"/>
    <w:multiLevelType w:val="multilevel"/>
    <w:tmpl w:val="B5089B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36505548"/>
    <w:multiLevelType w:val="multilevel"/>
    <w:tmpl w:val="C76898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3AA165C4"/>
    <w:multiLevelType w:val="multilevel"/>
    <w:tmpl w:val="D59C6B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3BE3229C"/>
    <w:multiLevelType w:val="multilevel"/>
    <w:tmpl w:val="E7CABB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3C0D7080"/>
    <w:multiLevelType w:val="multilevel"/>
    <w:tmpl w:val="777410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3CF13C54"/>
    <w:multiLevelType w:val="multilevel"/>
    <w:tmpl w:val="62F845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3E533F6D"/>
    <w:multiLevelType w:val="multilevel"/>
    <w:tmpl w:val="E0A262DA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3FDA446A"/>
    <w:multiLevelType w:val="multilevel"/>
    <w:tmpl w:val="B9C66E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15813CE"/>
    <w:multiLevelType w:val="multilevel"/>
    <w:tmpl w:val="F7DEB9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40819CC"/>
    <w:multiLevelType w:val="multilevel"/>
    <w:tmpl w:val="B3265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44605DCA"/>
    <w:multiLevelType w:val="multilevel"/>
    <w:tmpl w:val="9FC26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4C9227A"/>
    <w:multiLevelType w:val="multilevel"/>
    <w:tmpl w:val="992CB7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50923D5"/>
    <w:multiLevelType w:val="multilevel"/>
    <w:tmpl w:val="A2D44F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5102F73"/>
    <w:multiLevelType w:val="multilevel"/>
    <w:tmpl w:val="1EFC2138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49CF5927"/>
    <w:multiLevelType w:val="multilevel"/>
    <w:tmpl w:val="C7DA6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49E9380F"/>
    <w:multiLevelType w:val="multilevel"/>
    <w:tmpl w:val="BD3E8A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4B6F1F88"/>
    <w:multiLevelType w:val="multilevel"/>
    <w:tmpl w:val="9BFA52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4BF23F6F"/>
    <w:multiLevelType w:val="multilevel"/>
    <w:tmpl w:val="929862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07447D7"/>
    <w:multiLevelType w:val="multilevel"/>
    <w:tmpl w:val="AF38751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1AD3211"/>
    <w:multiLevelType w:val="multilevel"/>
    <w:tmpl w:val="F00200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582A1A5D"/>
    <w:multiLevelType w:val="multilevel"/>
    <w:tmpl w:val="4BE26B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98E742E"/>
    <w:multiLevelType w:val="multilevel"/>
    <w:tmpl w:val="C7F6E6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5A5667C4"/>
    <w:multiLevelType w:val="multilevel"/>
    <w:tmpl w:val="4F90B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5B396786"/>
    <w:multiLevelType w:val="multilevel"/>
    <w:tmpl w:val="743C948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5B3F3E3D"/>
    <w:multiLevelType w:val="multilevel"/>
    <w:tmpl w:val="C666EF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5DBB0680"/>
    <w:multiLevelType w:val="multilevel"/>
    <w:tmpl w:val="1C486BF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E552BB6"/>
    <w:multiLevelType w:val="multilevel"/>
    <w:tmpl w:val="5B067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5E8135A6"/>
    <w:multiLevelType w:val="multilevel"/>
    <w:tmpl w:val="CB04F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EA81C0D"/>
    <w:multiLevelType w:val="multilevel"/>
    <w:tmpl w:val="B8B44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23E3FA1"/>
    <w:multiLevelType w:val="multilevel"/>
    <w:tmpl w:val="73F614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38F3A59"/>
    <w:multiLevelType w:val="multilevel"/>
    <w:tmpl w:val="513017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3FD1D1F"/>
    <w:multiLevelType w:val="multilevel"/>
    <w:tmpl w:val="E31655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64764FD4"/>
    <w:multiLevelType w:val="multilevel"/>
    <w:tmpl w:val="8DFEAE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661F02CF"/>
    <w:multiLevelType w:val="multilevel"/>
    <w:tmpl w:val="FA52C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6297ED5"/>
    <w:multiLevelType w:val="multilevel"/>
    <w:tmpl w:val="F1E0C02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6EB0601"/>
    <w:multiLevelType w:val="multilevel"/>
    <w:tmpl w:val="EAB02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69472840"/>
    <w:multiLevelType w:val="multilevel"/>
    <w:tmpl w:val="A58EE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A076C77"/>
    <w:multiLevelType w:val="multilevel"/>
    <w:tmpl w:val="A0BCF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6B207DDE"/>
    <w:multiLevelType w:val="multilevel"/>
    <w:tmpl w:val="071CFE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6B8356A7"/>
    <w:multiLevelType w:val="multilevel"/>
    <w:tmpl w:val="0D3AE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6BFA2120"/>
    <w:multiLevelType w:val="multilevel"/>
    <w:tmpl w:val="E5EA04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6D580D79"/>
    <w:multiLevelType w:val="multilevel"/>
    <w:tmpl w:val="168A1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6E6606FE"/>
    <w:multiLevelType w:val="multilevel"/>
    <w:tmpl w:val="00869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6F474769"/>
    <w:multiLevelType w:val="multilevel"/>
    <w:tmpl w:val="9BCA09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4EC5663"/>
    <w:multiLevelType w:val="multilevel"/>
    <w:tmpl w:val="C0F86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768B7F66"/>
    <w:multiLevelType w:val="multilevel"/>
    <w:tmpl w:val="984AE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77524A0C"/>
    <w:multiLevelType w:val="multilevel"/>
    <w:tmpl w:val="FFF2A5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87F04A1"/>
    <w:multiLevelType w:val="multilevel"/>
    <w:tmpl w:val="A83E07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7AA444B5"/>
    <w:multiLevelType w:val="multilevel"/>
    <w:tmpl w:val="35FEAC1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B012592"/>
    <w:multiLevelType w:val="multilevel"/>
    <w:tmpl w:val="30523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C256FF0"/>
    <w:multiLevelType w:val="multilevel"/>
    <w:tmpl w:val="530AF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7C37274D"/>
    <w:multiLevelType w:val="multilevel"/>
    <w:tmpl w:val="E5B263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 w15:restartNumberingAfterBreak="0">
    <w:nsid w:val="7EF55155"/>
    <w:multiLevelType w:val="multilevel"/>
    <w:tmpl w:val="D8C802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 w15:restartNumberingAfterBreak="0">
    <w:nsid w:val="7F3F66B9"/>
    <w:multiLevelType w:val="multilevel"/>
    <w:tmpl w:val="05C0030E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FBD3CBA"/>
    <w:multiLevelType w:val="multilevel"/>
    <w:tmpl w:val="D060A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71"/>
  </w:num>
  <w:num w:numId="3">
    <w:abstractNumId w:val="4"/>
  </w:num>
  <w:num w:numId="4">
    <w:abstractNumId w:val="62"/>
  </w:num>
  <w:num w:numId="5">
    <w:abstractNumId w:val="32"/>
  </w:num>
  <w:num w:numId="6">
    <w:abstractNumId w:val="88"/>
  </w:num>
  <w:num w:numId="7">
    <w:abstractNumId w:val="74"/>
  </w:num>
  <w:num w:numId="8">
    <w:abstractNumId w:val="2"/>
  </w:num>
  <w:num w:numId="9">
    <w:abstractNumId w:val="86"/>
  </w:num>
  <w:num w:numId="10">
    <w:abstractNumId w:val="22"/>
  </w:num>
  <w:num w:numId="11">
    <w:abstractNumId w:val="46"/>
  </w:num>
  <w:num w:numId="12">
    <w:abstractNumId w:val="84"/>
  </w:num>
  <w:num w:numId="13">
    <w:abstractNumId w:val="21"/>
  </w:num>
  <w:num w:numId="14">
    <w:abstractNumId w:val="81"/>
  </w:num>
  <w:num w:numId="15">
    <w:abstractNumId w:val="57"/>
  </w:num>
  <w:num w:numId="16">
    <w:abstractNumId w:val="49"/>
  </w:num>
  <w:num w:numId="17">
    <w:abstractNumId w:val="16"/>
  </w:num>
  <w:num w:numId="18">
    <w:abstractNumId w:val="80"/>
  </w:num>
  <w:num w:numId="19">
    <w:abstractNumId w:val="36"/>
  </w:num>
  <w:num w:numId="20">
    <w:abstractNumId w:val="8"/>
  </w:num>
  <w:num w:numId="21">
    <w:abstractNumId w:val="51"/>
  </w:num>
  <w:num w:numId="22">
    <w:abstractNumId w:val="38"/>
  </w:num>
  <w:num w:numId="23">
    <w:abstractNumId w:val="72"/>
  </w:num>
  <w:num w:numId="24">
    <w:abstractNumId w:val="105"/>
  </w:num>
  <w:num w:numId="25">
    <w:abstractNumId w:val="59"/>
  </w:num>
  <w:num w:numId="26">
    <w:abstractNumId w:val="45"/>
  </w:num>
  <w:num w:numId="27">
    <w:abstractNumId w:val="48"/>
  </w:num>
  <w:num w:numId="28">
    <w:abstractNumId w:val="89"/>
  </w:num>
  <w:num w:numId="29">
    <w:abstractNumId w:val="96"/>
  </w:num>
  <w:num w:numId="30">
    <w:abstractNumId w:val="17"/>
  </w:num>
  <w:num w:numId="31">
    <w:abstractNumId w:val="54"/>
  </w:num>
  <w:num w:numId="32">
    <w:abstractNumId w:val="101"/>
  </w:num>
  <w:num w:numId="33">
    <w:abstractNumId w:val="0"/>
  </w:num>
  <w:num w:numId="34">
    <w:abstractNumId w:val="102"/>
  </w:num>
  <w:num w:numId="35">
    <w:abstractNumId w:val="94"/>
  </w:num>
  <w:num w:numId="36">
    <w:abstractNumId w:val="55"/>
  </w:num>
  <w:num w:numId="37">
    <w:abstractNumId w:val="19"/>
  </w:num>
  <w:num w:numId="38">
    <w:abstractNumId w:val="50"/>
  </w:num>
  <w:num w:numId="39">
    <w:abstractNumId w:val="39"/>
  </w:num>
  <w:num w:numId="40">
    <w:abstractNumId w:val="28"/>
  </w:num>
  <w:num w:numId="41">
    <w:abstractNumId w:val="77"/>
  </w:num>
  <w:num w:numId="42">
    <w:abstractNumId w:val="100"/>
  </w:num>
  <w:num w:numId="43">
    <w:abstractNumId w:val="26"/>
  </w:num>
  <w:num w:numId="44">
    <w:abstractNumId w:val="6"/>
  </w:num>
  <w:num w:numId="45">
    <w:abstractNumId w:val="93"/>
  </w:num>
  <w:num w:numId="46">
    <w:abstractNumId w:val="58"/>
  </w:num>
  <w:num w:numId="47">
    <w:abstractNumId w:val="75"/>
  </w:num>
  <w:num w:numId="48">
    <w:abstractNumId w:val="23"/>
  </w:num>
  <w:num w:numId="49">
    <w:abstractNumId w:val="65"/>
  </w:num>
  <w:num w:numId="50">
    <w:abstractNumId w:val="92"/>
  </w:num>
  <w:num w:numId="51">
    <w:abstractNumId w:val="7"/>
  </w:num>
  <w:num w:numId="52">
    <w:abstractNumId w:val="104"/>
  </w:num>
  <w:num w:numId="53">
    <w:abstractNumId w:val="91"/>
  </w:num>
  <w:num w:numId="54">
    <w:abstractNumId w:val="95"/>
  </w:num>
  <w:num w:numId="55">
    <w:abstractNumId w:val="34"/>
  </w:num>
  <w:num w:numId="56">
    <w:abstractNumId w:val="85"/>
  </w:num>
  <w:num w:numId="57">
    <w:abstractNumId w:val="99"/>
  </w:num>
  <w:num w:numId="58">
    <w:abstractNumId w:val="35"/>
  </w:num>
  <w:num w:numId="59">
    <w:abstractNumId w:val="13"/>
  </w:num>
  <w:num w:numId="60">
    <w:abstractNumId w:val="52"/>
  </w:num>
  <w:num w:numId="61">
    <w:abstractNumId w:val="61"/>
  </w:num>
  <w:num w:numId="62">
    <w:abstractNumId w:val="82"/>
  </w:num>
  <w:num w:numId="63">
    <w:abstractNumId w:val="37"/>
  </w:num>
  <w:num w:numId="64">
    <w:abstractNumId w:val="41"/>
  </w:num>
  <w:num w:numId="65">
    <w:abstractNumId w:val="33"/>
  </w:num>
  <w:num w:numId="66">
    <w:abstractNumId w:val="97"/>
  </w:num>
  <w:num w:numId="67">
    <w:abstractNumId w:val="24"/>
  </w:num>
  <w:num w:numId="68">
    <w:abstractNumId w:val="106"/>
  </w:num>
  <w:num w:numId="69">
    <w:abstractNumId w:val="1"/>
  </w:num>
  <w:num w:numId="70">
    <w:abstractNumId w:val="11"/>
  </w:num>
  <w:num w:numId="71">
    <w:abstractNumId w:val="20"/>
  </w:num>
  <w:num w:numId="72">
    <w:abstractNumId w:val="87"/>
  </w:num>
  <w:num w:numId="73">
    <w:abstractNumId w:val="14"/>
  </w:num>
  <w:num w:numId="74">
    <w:abstractNumId w:val="64"/>
  </w:num>
  <w:num w:numId="75">
    <w:abstractNumId w:val="63"/>
  </w:num>
  <w:num w:numId="76">
    <w:abstractNumId w:val="40"/>
  </w:num>
  <w:num w:numId="77">
    <w:abstractNumId w:val="29"/>
  </w:num>
  <w:num w:numId="78">
    <w:abstractNumId w:val="18"/>
  </w:num>
  <w:num w:numId="79">
    <w:abstractNumId w:val="43"/>
  </w:num>
  <w:num w:numId="80">
    <w:abstractNumId w:val="79"/>
  </w:num>
  <w:num w:numId="81">
    <w:abstractNumId w:val="78"/>
  </w:num>
  <w:num w:numId="82">
    <w:abstractNumId w:val="12"/>
  </w:num>
  <w:num w:numId="83">
    <w:abstractNumId w:val="60"/>
  </w:num>
  <w:num w:numId="84">
    <w:abstractNumId w:val="9"/>
  </w:num>
  <w:num w:numId="85">
    <w:abstractNumId w:val="47"/>
  </w:num>
  <w:num w:numId="86">
    <w:abstractNumId w:val="98"/>
  </w:num>
  <w:num w:numId="87">
    <w:abstractNumId w:val="90"/>
  </w:num>
  <w:num w:numId="88">
    <w:abstractNumId w:val="30"/>
  </w:num>
  <w:num w:numId="89">
    <w:abstractNumId w:val="56"/>
  </w:num>
  <w:num w:numId="90">
    <w:abstractNumId w:val="42"/>
  </w:num>
  <w:num w:numId="91">
    <w:abstractNumId w:val="69"/>
  </w:num>
  <w:num w:numId="92">
    <w:abstractNumId w:val="73"/>
  </w:num>
  <w:num w:numId="93">
    <w:abstractNumId w:val="103"/>
  </w:num>
  <w:num w:numId="94">
    <w:abstractNumId w:val="5"/>
  </w:num>
  <w:num w:numId="95">
    <w:abstractNumId w:val="10"/>
  </w:num>
  <w:num w:numId="96">
    <w:abstractNumId w:val="83"/>
  </w:num>
  <w:num w:numId="97">
    <w:abstractNumId w:val="67"/>
  </w:num>
  <w:num w:numId="98">
    <w:abstractNumId w:val="53"/>
  </w:num>
  <w:num w:numId="99">
    <w:abstractNumId w:val="15"/>
  </w:num>
  <w:num w:numId="100">
    <w:abstractNumId w:val="68"/>
  </w:num>
  <w:num w:numId="101">
    <w:abstractNumId w:val="44"/>
  </w:num>
  <w:num w:numId="102">
    <w:abstractNumId w:val="3"/>
  </w:num>
  <w:num w:numId="103">
    <w:abstractNumId w:val="27"/>
  </w:num>
  <w:num w:numId="104">
    <w:abstractNumId w:val="66"/>
  </w:num>
  <w:num w:numId="105">
    <w:abstractNumId w:val="76"/>
  </w:num>
  <w:num w:numId="106">
    <w:abstractNumId w:val="31"/>
  </w:num>
  <w:num w:numId="107">
    <w:abstractNumId w:val="7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FC"/>
    <w:rsid w:val="000C73AB"/>
    <w:rsid w:val="0015512E"/>
    <w:rsid w:val="00175923"/>
    <w:rsid w:val="00300D2F"/>
    <w:rsid w:val="005414FC"/>
    <w:rsid w:val="008F32C8"/>
    <w:rsid w:val="008F7002"/>
    <w:rsid w:val="00911C91"/>
    <w:rsid w:val="00B424EA"/>
    <w:rsid w:val="00C6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047B"/>
  <w15:docId w15:val="{FC2A6E98-B73A-4BB1-AFA9-BF96C6FA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таблиц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Колонтитул (2)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9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Подпись к таблице (3)_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Колонтитул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TrebuchetMS19pt-2pt">
    <w:name w:val="Основной текст (2) + Trebuchet MS;19 pt;Полужирный;Интервал -2 pt"/>
    <w:basedOn w:val="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5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6">
    <w:name w:val="Основной текст (3) + 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7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4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ArialNarrow4pt">
    <w:name w:val="Основной текст (2) + Arial Narrow;4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Оглавлени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главление + Интервал 11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главление (2)_"/>
    <w:basedOn w:val="a0"/>
    <w:link w:val="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pt">
    <w:name w:val="Оглавление + Интервал 1 pt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Оглавление + Полужирный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">
    <w:name w:val="Колонтитул (5)_"/>
    <w:basedOn w:val="a0"/>
    <w:link w:val="52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c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10pt70">
    <w:name w:val="Основной текст (2) + Arial Narrow;10 pt;Масштаб 70%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70"/>
      <w:position w:val="0"/>
      <w:sz w:val="20"/>
      <w:szCs w:val="20"/>
      <w:u w:val="none"/>
      <w:lang w:val="ru-RU" w:eastAsia="ru-RU" w:bidi="ru-RU"/>
    </w:rPr>
  </w:style>
  <w:style w:type="character" w:customStyle="1" w:styleId="2Consolas4pt">
    <w:name w:val="Основной текст (2) + Consolas;4 pt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5pt-1pt">
    <w:name w:val="Основной текст (2) + 15 pt;Полужирный;Интервал -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pt0">
    <w:name w:val="Основной текст (2) + 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1pt">
    <w:name w:val="Основной текст (6) + 11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rialNarrow4pt0">
    <w:name w:val="Основной текст (2) + Arial Narrow;4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4pt">
    <w:name w:val="Основной текст (2) + 2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45">
    <w:name w:val="Подпись к таблице (4)_"/>
    <w:basedOn w:val="a0"/>
    <w:link w:val="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d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f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pt1">
    <w:name w:val="Основной текст (2) + Полужирный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7pt10">
    <w:name w:val="Основной текст (2) + 17 pt;Масштаб 1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"/>
      <w:position w:val="0"/>
      <w:sz w:val="34"/>
      <w:szCs w:val="34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8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9pt1">
    <w:name w:val="Основной текст (2) + 9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5pt">
    <w:name w:val="Основной текст (2) + 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4pt0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1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CenturyGothic45pt">
    <w:name w:val="Основной текст (2) + Century Gothic;4;5 pt"/>
    <w:basedOn w:val="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30pt">
    <w:name w:val="Колонтитул (3) + Интервал 0 pt"/>
    <w:basedOn w:val="3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7">
    <w:name w:val="Колонтитул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35">
    <w:name w:val="Подпись к таблице (3)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2">
    <w:name w:val="Колонтитул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Оглавление"/>
    <w:basedOn w:val="a"/>
    <w:link w:val="a9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b">
    <w:name w:val="Оглавление (2)"/>
    <w:basedOn w:val="a"/>
    <w:link w:val="2a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2">
    <w:name w:val="Колонтитул (5)"/>
    <w:basedOn w:val="a"/>
    <w:link w:val="51"/>
    <w:pPr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46">
    <w:name w:val="Подпись к таблице (4)"/>
    <w:basedOn w:val="a"/>
    <w:link w:val="4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</dc:creator>
  <cp:lastModifiedBy>Галина Николаевна</cp:lastModifiedBy>
  <cp:revision>5</cp:revision>
  <dcterms:created xsi:type="dcterms:W3CDTF">2021-09-28T08:32:00Z</dcterms:created>
  <dcterms:modified xsi:type="dcterms:W3CDTF">2021-12-19T16:39:00Z</dcterms:modified>
</cp:coreProperties>
</file>